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145" w:rsidRPr="0000258A" w:rsidRDefault="00F63145" w:rsidP="00F63145">
      <w:pPr>
        <w:spacing w:after="0" w:line="360" w:lineRule="auto"/>
        <w:jc w:val="center"/>
        <w:rPr>
          <w:rFonts w:ascii="Bookman Old Style" w:hAnsi="Bookman Old Style" w:cs="Times New Roman"/>
          <w:noProof/>
          <w:sz w:val="24"/>
          <w:szCs w:val="24"/>
          <w:lang w:eastAsia="id-ID"/>
        </w:rPr>
      </w:pPr>
      <w:r w:rsidRPr="0000258A">
        <w:rPr>
          <w:rFonts w:ascii="Bookman Old Style" w:hAnsi="Bookman Old Style" w:cs="Times New Roman"/>
          <w:noProof/>
          <w:sz w:val="24"/>
          <w:szCs w:val="24"/>
          <w:lang w:val="en-US"/>
        </w:rPr>
        <w:drawing>
          <wp:anchor distT="0" distB="0" distL="114300" distR="114300" simplePos="0" relativeHeight="251659264" behindDoc="0" locked="0" layoutInCell="0" allowOverlap="1">
            <wp:simplePos x="0" y="0"/>
            <wp:positionH relativeFrom="column">
              <wp:posOffset>2317750</wp:posOffset>
            </wp:positionH>
            <wp:positionV relativeFrom="paragraph">
              <wp:posOffset>74295</wp:posOffset>
            </wp:positionV>
            <wp:extent cx="1020445" cy="977900"/>
            <wp:effectExtent l="19050" t="0" r="8255" b="0"/>
            <wp:wrapTopAndBottom/>
            <wp:docPr id="3" name="Picture 3"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uda"/>
                    <pic:cNvPicPr>
                      <a:picLocks noChangeAspect="1" noChangeArrowheads="1"/>
                    </pic:cNvPicPr>
                  </pic:nvPicPr>
                  <pic:blipFill>
                    <a:blip r:embed="rId6" cstate="print"/>
                    <a:srcRect/>
                    <a:stretch>
                      <a:fillRect/>
                    </a:stretch>
                  </pic:blipFill>
                  <pic:spPr bwMode="auto">
                    <a:xfrm>
                      <a:off x="0" y="0"/>
                      <a:ext cx="1020445" cy="977900"/>
                    </a:xfrm>
                    <a:prstGeom prst="rect">
                      <a:avLst/>
                    </a:prstGeom>
                    <a:noFill/>
                    <a:ln w="9525">
                      <a:noFill/>
                      <a:miter lim="800000"/>
                      <a:headEnd/>
                      <a:tailEnd/>
                    </a:ln>
                  </pic:spPr>
                </pic:pic>
              </a:graphicData>
            </a:graphic>
          </wp:anchor>
        </w:drawing>
      </w:r>
    </w:p>
    <w:p w:rsidR="00F63145" w:rsidRPr="0000258A" w:rsidRDefault="00F63145" w:rsidP="00F63145">
      <w:pPr>
        <w:spacing w:after="0" w:line="360" w:lineRule="auto"/>
        <w:jc w:val="center"/>
        <w:rPr>
          <w:rFonts w:ascii="Bookman Old Style" w:hAnsi="Bookman Old Style" w:cs="Times New Roman"/>
          <w:noProof/>
          <w:sz w:val="24"/>
          <w:szCs w:val="24"/>
          <w:lang w:eastAsia="id-ID"/>
        </w:rPr>
      </w:pPr>
      <w:r w:rsidRPr="0000258A">
        <w:rPr>
          <w:rFonts w:ascii="Bookman Old Style" w:hAnsi="Bookman Old Style" w:cs="Times New Roman"/>
          <w:noProof/>
          <w:sz w:val="24"/>
          <w:szCs w:val="24"/>
          <w:lang w:eastAsia="id-ID"/>
        </w:rPr>
        <w:t>BUPATI BULELENG</w:t>
      </w:r>
    </w:p>
    <w:p w:rsidR="00F63145" w:rsidRPr="0000258A" w:rsidRDefault="00F63145" w:rsidP="00F63145">
      <w:pPr>
        <w:spacing w:after="0" w:line="360" w:lineRule="auto"/>
        <w:jc w:val="center"/>
        <w:rPr>
          <w:rFonts w:ascii="Bookman Old Style" w:hAnsi="Bookman Old Style" w:cs="Times New Roman"/>
          <w:sz w:val="24"/>
          <w:szCs w:val="24"/>
        </w:rPr>
      </w:pPr>
      <w:r w:rsidRPr="0000258A">
        <w:rPr>
          <w:rFonts w:ascii="Bookman Old Style" w:hAnsi="Bookman Old Style" w:cs="Times New Roman"/>
          <w:noProof/>
          <w:sz w:val="24"/>
          <w:szCs w:val="24"/>
          <w:lang w:eastAsia="id-ID"/>
        </w:rPr>
        <w:t>PRO</w:t>
      </w:r>
      <w:r w:rsidRPr="0000258A">
        <w:rPr>
          <w:rFonts w:ascii="Bookman Old Style" w:hAnsi="Bookman Old Style" w:cs="Times New Roman"/>
          <w:noProof/>
          <w:sz w:val="24"/>
          <w:szCs w:val="24"/>
          <w:lang w:val="en-US" w:eastAsia="id-ID"/>
        </w:rPr>
        <w:t>V</w:t>
      </w:r>
      <w:r w:rsidRPr="0000258A">
        <w:rPr>
          <w:rFonts w:ascii="Bookman Old Style" w:hAnsi="Bookman Old Style" w:cs="Times New Roman"/>
          <w:noProof/>
          <w:sz w:val="24"/>
          <w:szCs w:val="24"/>
          <w:lang w:eastAsia="id-ID"/>
        </w:rPr>
        <w:t>INSI BALI</w:t>
      </w:r>
    </w:p>
    <w:p w:rsidR="00F63145" w:rsidRPr="0000258A" w:rsidRDefault="00F63145" w:rsidP="00F63145">
      <w:pPr>
        <w:spacing w:after="0" w:line="360" w:lineRule="auto"/>
        <w:jc w:val="center"/>
        <w:rPr>
          <w:rFonts w:ascii="Bookman Old Style" w:hAnsi="Bookman Old Style" w:cs="Times New Roman"/>
          <w:sz w:val="24"/>
          <w:szCs w:val="24"/>
        </w:rPr>
      </w:pPr>
      <w:r w:rsidRPr="0000258A">
        <w:rPr>
          <w:rFonts w:ascii="Bookman Old Style" w:hAnsi="Bookman Old Style" w:cs="Times New Roman"/>
          <w:sz w:val="24"/>
          <w:szCs w:val="24"/>
        </w:rPr>
        <w:t>PERATURAN DAERAH  KABUPATEN BULELENG</w:t>
      </w:r>
    </w:p>
    <w:p w:rsidR="00F63145" w:rsidRPr="00CC488A" w:rsidRDefault="00F63145" w:rsidP="00F63145">
      <w:pPr>
        <w:spacing w:after="0" w:line="360" w:lineRule="auto"/>
        <w:jc w:val="center"/>
        <w:rPr>
          <w:rFonts w:ascii="Bookman Old Style" w:hAnsi="Bookman Old Style" w:cs="Times New Roman"/>
          <w:sz w:val="24"/>
          <w:szCs w:val="24"/>
          <w:lang w:val="en-US"/>
        </w:rPr>
      </w:pPr>
      <w:r w:rsidRPr="0000258A">
        <w:rPr>
          <w:rFonts w:ascii="Bookman Old Style" w:hAnsi="Bookman Old Style" w:cs="Times New Roman"/>
          <w:sz w:val="24"/>
          <w:szCs w:val="24"/>
        </w:rPr>
        <w:t>NOMOR</w:t>
      </w:r>
      <w:r w:rsidR="00E10003">
        <w:rPr>
          <w:rFonts w:ascii="Bookman Old Style" w:hAnsi="Bookman Old Style" w:cs="Times New Roman"/>
          <w:sz w:val="24"/>
          <w:szCs w:val="24"/>
          <w:lang w:val="en-US"/>
        </w:rPr>
        <w:t xml:space="preserve"> 3</w:t>
      </w:r>
      <w:r w:rsidRPr="0000258A">
        <w:rPr>
          <w:rFonts w:ascii="Bookman Old Style" w:hAnsi="Bookman Old Style" w:cs="Times New Roman"/>
          <w:sz w:val="24"/>
          <w:szCs w:val="24"/>
        </w:rPr>
        <w:t xml:space="preserve"> TAHUN 201</w:t>
      </w:r>
      <w:r w:rsidR="00CC488A">
        <w:rPr>
          <w:rFonts w:ascii="Bookman Old Style" w:hAnsi="Bookman Old Style" w:cs="Times New Roman"/>
          <w:sz w:val="24"/>
          <w:szCs w:val="24"/>
          <w:lang w:val="en-US"/>
        </w:rPr>
        <w:t>7</w:t>
      </w:r>
    </w:p>
    <w:p w:rsidR="00F63145" w:rsidRPr="0000258A" w:rsidRDefault="00F63145" w:rsidP="00F63145">
      <w:pPr>
        <w:spacing w:after="0" w:line="360" w:lineRule="auto"/>
        <w:jc w:val="center"/>
        <w:rPr>
          <w:rFonts w:ascii="Bookman Old Style" w:hAnsi="Bookman Old Style" w:cs="Times New Roman"/>
          <w:sz w:val="24"/>
          <w:szCs w:val="24"/>
        </w:rPr>
      </w:pPr>
      <w:r w:rsidRPr="0000258A">
        <w:rPr>
          <w:rFonts w:ascii="Bookman Old Style" w:hAnsi="Bookman Old Style" w:cs="Times New Roman"/>
          <w:sz w:val="24"/>
          <w:szCs w:val="24"/>
        </w:rPr>
        <w:t>TENTANG</w:t>
      </w:r>
    </w:p>
    <w:p w:rsidR="00F63145" w:rsidRPr="0000258A" w:rsidRDefault="00F63145" w:rsidP="00F63145">
      <w:pPr>
        <w:spacing w:after="0" w:line="360" w:lineRule="auto"/>
        <w:jc w:val="center"/>
        <w:rPr>
          <w:rFonts w:ascii="Bookman Old Style" w:hAnsi="Bookman Old Style" w:cs="Times New Roman"/>
          <w:sz w:val="24"/>
          <w:szCs w:val="24"/>
        </w:rPr>
      </w:pPr>
      <w:r w:rsidRPr="0000258A">
        <w:rPr>
          <w:rFonts w:ascii="Bookman Old Style" w:hAnsi="Bookman Old Style" w:cs="Times New Roman"/>
          <w:sz w:val="24"/>
          <w:szCs w:val="24"/>
        </w:rPr>
        <w:t>PERUBAHAN ATAS  PERATURAN DAERAH NOMOR 2 TAHUN 2012</w:t>
      </w:r>
    </w:p>
    <w:p w:rsidR="00F63145" w:rsidRPr="0000258A" w:rsidRDefault="00F63145" w:rsidP="00F63145">
      <w:pPr>
        <w:spacing w:after="0" w:line="360" w:lineRule="auto"/>
        <w:jc w:val="center"/>
        <w:rPr>
          <w:rFonts w:ascii="Bookman Old Style" w:hAnsi="Bookman Old Style" w:cs="Times New Roman"/>
          <w:sz w:val="24"/>
          <w:szCs w:val="24"/>
          <w:lang w:val="en-US"/>
        </w:rPr>
      </w:pPr>
      <w:r w:rsidRPr="0000258A">
        <w:rPr>
          <w:rFonts w:ascii="Bookman Old Style" w:hAnsi="Bookman Old Style" w:cs="Times New Roman"/>
          <w:sz w:val="24"/>
          <w:szCs w:val="24"/>
        </w:rPr>
        <w:t>TENTANG</w:t>
      </w:r>
      <w:r w:rsidRPr="0000258A">
        <w:rPr>
          <w:rFonts w:ascii="Bookman Old Style" w:hAnsi="Bookman Old Style" w:cs="Times New Roman"/>
          <w:sz w:val="24"/>
          <w:szCs w:val="24"/>
          <w:lang w:val="en-US"/>
        </w:rPr>
        <w:t xml:space="preserve"> </w:t>
      </w:r>
      <w:r w:rsidRPr="0000258A">
        <w:rPr>
          <w:rFonts w:ascii="Bookman Old Style" w:hAnsi="Bookman Old Style" w:cs="Times New Roman"/>
          <w:sz w:val="24"/>
          <w:szCs w:val="24"/>
        </w:rPr>
        <w:t>PERIZINAN</w:t>
      </w:r>
    </w:p>
    <w:p w:rsidR="00F63145" w:rsidRPr="0000258A" w:rsidRDefault="00F63145" w:rsidP="00F63145">
      <w:pPr>
        <w:spacing w:after="0" w:line="360" w:lineRule="auto"/>
        <w:jc w:val="center"/>
        <w:rPr>
          <w:rFonts w:ascii="Bookman Old Style" w:hAnsi="Bookman Old Style" w:cs="Times New Roman"/>
          <w:sz w:val="24"/>
          <w:szCs w:val="24"/>
          <w:lang w:val="en-US"/>
        </w:rPr>
      </w:pPr>
    </w:p>
    <w:p w:rsidR="00F63145" w:rsidRPr="0000258A" w:rsidRDefault="00F63145" w:rsidP="00F63145">
      <w:pPr>
        <w:spacing w:after="120" w:line="360" w:lineRule="auto"/>
        <w:jc w:val="center"/>
        <w:rPr>
          <w:rFonts w:ascii="Bookman Old Style" w:hAnsi="Bookman Old Style" w:cs="Times New Roman"/>
          <w:sz w:val="24"/>
          <w:szCs w:val="24"/>
        </w:rPr>
      </w:pPr>
      <w:r w:rsidRPr="0000258A">
        <w:rPr>
          <w:rFonts w:ascii="Bookman Old Style" w:hAnsi="Bookman Old Style" w:cs="Times New Roman"/>
          <w:sz w:val="24"/>
          <w:szCs w:val="24"/>
        </w:rPr>
        <w:t>DENGAN RAHMAT TUHAN YANG MAHA ESA</w:t>
      </w:r>
    </w:p>
    <w:p w:rsidR="00F63145" w:rsidRPr="0000258A" w:rsidRDefault="00F63145" w:rsidP="00F63145">
      <w:pPr>
        <w:spacing w:after="0" w:line="360" w:lineRule="auto"/>
        <w:jc w:val="center"/>
        <w:rPr>
          <w:rFonts w:ascii="Bookman Old Style" w:hAnsi="Bookman Old Style" w:cs="Times New Roman"/>
          <w:sz w:val="24"/>
          <w:szCs w:val="24"/>
          <w:lang w:val="en-US"/>
        </w:rPr>
      </w:pPr>
      <w:r w:rsidRPr="0000258A">
        <w:rPr>
          <w:rFonts w:ascii="Bookman Old Style" w:hAnsi="Bookman Old Style" w:cs="Times New Roman"/>
          <w:sz w:val="24"/>
          <w:szCs w:val="24"/>
        </w:rPr>
        <w:t>BUPATI BULELNG</w:t>
      </w:r>
      <w:r w:rsidRPr="0000258A">
        <w:rPr>
          <w:rFonts w:ascii="Bookman Old Style" w:hAnsi="Bookman Old Style" w:cs="Times New Roman"/>
          <w:sz w:val="24"/>
          <w:szCs w:val="24"/>
          <w:lang w:val="en-US"/>
        </w:rPr>
        <w:t>,</w:t>
      </w:r>
    </w:p>
    <w:p w:rsidR="00951CF8" w:rsidRPr="0000258A" w:rsidRDefault="00951CF8">
      <w:pPr>
        <w:rPr>
          <w:rFonts w:ascii="Bookman Old Style" w:hAnsi="Bookman Old Style"/>
          <w:sz w:val="24"/>
          <w:szCs w:val="24"/>
          <w:lang w:val="en-US"/>
        </w:rPr>
      </w:pPr>
    </w:p>
    <w:p w:rsidR="00F63145" w:rsidRPr="0000258A" w:rsidRDefault="00F63145" w:rsidP="0045234D">
      <w:pPr>
        <w:tabs>
          <w:tab w:val="left" w:pos="1710"/>
          <w:tab w:val="left" w:pos="2160"/>
        </w:tabs>
        <w:spacing w:after="0" w:line="360" w:lineRule="auto"/>
        <w:ind w:left="2160" w:hanging="2160"/>
        <w:jc w:val="both"/>
        <w:rPr>
          <w:rFonts w:ascii="Bookman Old Style" w:hAnsi="Bookman Old Style" w:cs="Times New Roman"/>
          <w:sz w:val="24"/>
          <w:szCs w:val="24"/>
          <w:lang w:val="en-US"/>
        </w:rPr>
      </w:pPr>
      <w:r w:rsidRPr="0000258A">
        <w:rPr>
          <w:rFonts w:ascii="Bookman Old Style" w:hAnsi="Bookman Old Style" w:cs="Times New Roman"/>
          <w:sz w:val="24"/>
          <w:szCs w:val="24"/>
        </w:rPr>
        <w:t>Menimban</w:t>
      </w:r>
      <w:r w:rsidRPr="0000258A">
        <w:rPr>
          <w:rFonts w:ascii="Bookman Old Style" w:hAnsi="Bookman Old Style" w:cs="Times New Roman"/>
          <w:sz w:val="24"/>
          <w:szCs w:val="24"/>
          <w:lang w:val="en-US"/>
        </w:rPr>
        <w:t>g</w:t>
      </w:r>
      <w:r w:rsidRPr="0000258A">
        <w:rPr>
          <w:rFonts w:ascii="Bookman Old Style" w:hAnsi="Bookman Old Style" w:cs="Times New Roman"/>
          <w:sz w:val="24"/>
          <w:szCs w:val="24"/>
          <w:lang w:val="en-US"/>
        </w:rPr>
        <w:tab/>
        <w:t>:</w:t>
      </w:r>
      <w:r w:rsidRPr="0000258A">
        <w:rPr>
          <w:rFonts w:ascii="Bookman Old Style" w:hAnsi="Bookman Old Style" w:cs="Times New Roman"/>
          <w:sz w:val="24"/>
          <w:szCs w:val="24"/>
          <w:lang w:val="en-US"/>
        </w:rPr>
        <w:tab/>
      </w:r>
      <w:r w:rsidR="0045234D">
        <w:rPr>
          <w:rFonts w:ascii="Bookman Old Style" w:hAnsi="Bookman Old Style" w:cs="Times New Roman"/>
          <w:sz w:val="24"/>
          <w:szCs w:val="24"/>
        </w:rPr>
        <w:t>bahwa</w:t>
      </w:r>
      <w:r w:rsidR="0045234D">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berlakunya</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Undang-Undang</w:t>
      </w:r>
      <w:proofErr w:type="spellEnd"/>
      <w:r w:rsidRPr="0000258A">
        <w:rPr>
          <w:rFonts w:ascii="Bookman Old Style" w:hAnsi="Bookman Old Style" w:cs="Times New Roman"/>
          <w:sz w:val="24"/>
          <w:szCs w:val="24"/>
          <w:lang w:val="en-US"/>
        </w:rPr>
        <w:t xml:space="preserve"> 23 </w:t>
      </w:r>
      <w:proofErr w:type="spellStart"/>
      <w:r w:rsidRPr="0000258A">
        <w:rPr>
          <w:rFonts w:ascii="Bookman Old Style" w:hAnsi="Bookman Old Style" w:cs="Times New Roman"/>
          <w:sz w:val="24"/>
          <w:szCs w:val="24"/>
          <w:lang w:val="en-US"/>
        </w:rPr>
        <w:t>Tahun</w:t>
      </w:r>
      <w:proofErr w:type="spellEnd"/>
      <w:r w:rsidRPr="0000258A">
        <w:rPr>
          <w:rFonts w:ascii="Bookman Old Style" w:hAnsi="Bookman Old Style" w:cs="Times New Roman"/>
          <w:sz w:val="24"/>
          <w:szCs w:val="24"/>
          <w:lang w:val="en-US"/>
        </w:rPr>
        <w:t xml:space="preserve"> 2014 </w:t>
      </w:r>
      <w:proofErr w:type="spellStart"/>
      <w:r w:rsidRPr="0000258A">
        <w:rPr>
          <w:rFonts w:ascii="Bookman Old Style" w:hAnsi="Bookman Old Style" w:cs="Times New Roman"/>
          <w:sz w:val="24"/>
          <w:szCs w:val="24"/>
          <w:lang w:val="en-US"/>
        </w:rPr>
        <w:t>Tentang</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Pemerintahan</w:t>
      </w:r>
      <w:proofErr w:type="spellEnd"/>
      <w:r w:rsidRPr="0000258A">
        <w:rPr>
          <w:rFonts w:ascii="Bookman Old Style" w:hAnsi="Bookman Old Style" w:cs="Times New Roman"/>
          <w:sz w:val="24"/>
          <w:szCs w:val="24"/>
          <w:lang w:val="en-US"/>
        </w:rPr>
        <w:t xml:space="preserve"> Daerah </w:t>
      </w:r>
      <w:r w:rsidR="0045234D">
        <w:rPr>
          <w:rFonts w:ascii="Bookman Old Style" w:hAnsi="Bookman Old Style" w:cs="Times New Roman"/>
          <w:sz w:val="24"/>
          <w:szCs w:val="24"/>
        </w:rPr>
        <w:t>sehingga</w:t>
      </w:r>
      <w:r w:rsidR="0045234D">
        <w:rPr>
          <w:rFonts w:ascii="Bookman Old Style" w:hAnsi="Bookman Old Style" w:cs="Times New Roman"/>
          <w:sz w:val="24"/>
          <w:szCs w:val="24"/>
          <w:lang w:val="en-US"/>
        </w:rPr>
        <w:t xml:space="preserve"> </w:t>
      </w:r>
      <w:r w:rsidRPr="0000258A">
        <w:rPr>
          <w:rFonts w:ascii="Bookman Old Style" w:hAnsi="Bookman Old Style" w:cs="Times New Roman"/>
          <w:sz w:val="24"/>
          <w:szCs w:val="24"/>
        </w:rPr>
        <w:t>perlu me</w:t>
      </w:r>
      <w:proofErr w:type="spellStart"/>
      <w:r w:rsidRPr="0000258A">
        <w:rPr>
          <w:rFonts w:ascii="Bookman Old Style" w:hAnsi="Bookman Old Style" w:cs="Times New Roman"/>
          <w:sz w:val="24"/>
          <w:szCs w:val="24"/>
          <w:lang w:val="en-US"/>
        </w:rPr>
        <w:t>netapkan</w:t>
      </w:r>
      <w:proofErr w:type="spellEnd"/>
      <w:r w:rsidR="0045234D">
        <w:rPr>
          <w:rFonts w:ascii="Bookman Old Style" w:hAnsi="Bookman Old Style" w:cs="Times New Roman"/>
          <w:sz w:val="24"/>
          <w:szCs w:val="24"/>
        </w:rPr>
        <w:t xml:space="preserve"> Peraturan Daerah</w:t>
      </w:r>
      <w:r w:rsidR="0045234D">
        <w:rPr>
          <w:rFonts w:ascii="Bookman Old Style" w:hAnsi="Bookman Old Style" w:cs="Times New Roman"/>
          <w:sz w:val="24"/>
          <w:szCs w:val="24"/>
          <w:lang w:val="en-US"/>
        </w:rPr>
        <w:t xml:space="preserve"> </w:t>
      </w:r>
      <w:proofErr w:type="spellStart"/>
      <w:r w:rsidR="0045234D">
        <w:rPr>
          <w:rFonts w:ascii="Bookman Old Style" w:hAnsi="Bookman Old Style" w:cs="Times New Roman"/>
          <w:sz w:val="24"/>
          <w:szCs w:val="24"/>
          <w:lang w:val="en-US"/>
        </w:rPr>
        <w:t>Kabupaten</w:t>
      </w:r>
      <w:proofErr w:type="spellEnd"/>
      <w:r w:rsidR="0045234D">
        <w:rPr>
          <w:rFonts w:ascii="Bookman Old Style" w:hAnsi="Bookman Old Style" w:cs="Times New Roman"/>
          <w:sz w:val="24"/>
          <w:szCs w:val="24"/>
          <w:lang w:val="en-US"/>
        </w:rPr>
        <w:t xml:space="preserve"> </w:t>
      </w:r>
      <w:proofErr w:type="spellStart"/>
      <w:r w:rsidR="0045234D">
        <w:rPr>
          <w:rFonts w:ascii="Bookman Old Style" w:hAnsi="Bookman Old Style" w:cs="Times New Roman"/>
          <w:sz w:val="24"/>
          <w:szCs w:val="24"/>
          <w:lang w:val="en-US"/>
        </w:rPr>
        <w:t>Buleleng</w:t>
      </w:r>
      <w:proofErr w:type="spellEnd"/>
      <w:r w:rsidR="0045234D">
        <w:rPr>
          <w:rFonts w:ascii="Bookman Old Style" w:hAnsi="Bookman Old Style" w:cs="Times New Roman"/>
          <w:sz w:val="24"/>
          <w:szCs w:val="24"/>
          <w:lang w:val="en-US"/>
        </w:rPr>
        <w:t xml:space="preserve"> </w:t>
      </w:r>
      <w:r w:rsidRPr="0000258A">
        <w:rPr>
          <w:rFonts w:ascii="Bookman Old Style" w:hAnsi="Bookman Old Style" w:cs="Times New Roman"/>
          <w:sz w:val="24"/>
          <w:szCs w:val="24"/>
        </w:rPr>
        <w:t>tentang Perubahan Atas Peraturan Daerah  Nomor 2 Tahun 2012 tentang Perizinan;</w:t>
      </w:r>
    </w:p>
    <w:p w:rsidR="00F63145" w:rsidRDefault="00F63145" w:rsidP="00CC488A">
      <w:pPr>
        <w:shd w:val="clear" w:color="auto" w:fill="FFFFFF"/>
        <w:tabs>
          <w:tab w:val="left" w:pos="1710"/>
          <w:tab w:val="left" w:pos="2160"/>
        </w:tabs>
        <w:spacing w:after="0" w:line="360" w:lineRule="auto"/>
        <w:ind w:left="2880" w:hanging="2880"/>
        <w:jc w:val="both"/>
        <w:rPr>
          <w:rFonts w:ascii="Bookman Old Style" w:hAnsi="Bookman Old Style"/>
          <w:sz w:val="24"/>
          <w:szCs w:val="24"/>
          <w:lang w:val="en-US"/>
        </w:rPr>
      </w:pPr>
      <w:proofErr w:type="spellStart"/>
      <w:r w:rsidRPr="0000258A">
        <w:rPr>
          <w:rFonts w:ascii="Bookman Old Style" w:hAnsi="Bookman Old Style"/>
          <w:sz w:val="24"/>
          <w:szCs w:val="24"/>
          <w:lang w:val="en-US"/>
        </w:rPr>
        <w:t>Mengingat</w:t>
      </w:r>
      <w:proofErr w:type="spellEnd"/>
      <w:r w:rsidRPr="0000258A">
        <w:rPr>
          <w:rFonts w:ascii="Bookman Old Style" w:hAnsi="Bookman Old Style"/>
          <w:sz w:val="24"/>
          <w:szCs w:val="24"/>
          <w:lang w:val="en-US"/>
        </w:rPr>
        <w:tab/>
        <w:t>:</w:t>
      </w:r>
      <w:r w:rsidRPr="0000258A">
        <w:rPr>
          <w:rFonts w:ascii="Bookman Old Style" w:hAnsi="Bookman Old Style"/>
          <w:sz w:val="24"/>
          <w:szCs w:val="24"/>
          <w:lang w:val="en-US"/>
        </w:rPr>
        <w:tab/>
        <w:t>1.</w:t>
      </w:r>
      <w:r w:rsidRPr="0000258A">
        <w:rPr>
          <w:rFonts w:ascii="Bookman Old Style" w:hAnsi="Bookman Old Style"/>
          <w:sz w:val="24"/>
          <w:szCs w:val="24"/>
          <w:lang w:val="en-US"/>
        </w:rPr>
        <w:tab/>
      </w:r>
      <w:proofErr w:type="spellStart"/>
      <w:r w:rsidR="00CC488A" w:rsidRPr="000A084D">
        <w:rPr>
          <w:rFonts w:ascii="Bookman Old Style" w:hAnsi="Bookman Old Style" w:cs="Arial"/>
          <w:color w:val="000000"/>
          <w:sz w:val="24"/>
          <w:szCs w:val="24"/>
          <w:lang w:val="en-US"/>
        </w:rPr>
        <w:t>Pasal</w:t>
      </w:r>
      <w:proofErr w:type="spellEnd"/>
      <w:r w:rsidR="00CC488A" w:rsidRPr="000A084D">
        <w:rPr>
          <w:rFonts w:ascii="Bookman Old Style" w:hAnsi="Bookman Old Style" w:cs="Arial"/>
          <w:color w:val="000000"/>
          <w:sz w:val="24"/>
          <w:szCs w:val="24"/>
          <w:lang w:val="en-US"/>
        </w:rPr>
        <w:t xml:space="preserve"> 18 </w:t>
      </w:r>
      <w:proofErr w:type="spellStart"/>
      <w:r w:rsidR="00CC488A" w:rsidRPr="000A084D">
        <w:rPr>
          <w:rFonts w:ascii="Bookman Old Style" w:hAnsi="Bookman Old Style" w:cs="Arial"/>
          <w:color w:val="000000"/>
          <w:sz w:val="24"/>
          <w:szCs w:val="24"/>
          <w:lang w:val="en-US"/>
        </w:rPr>
        <w:t>ayat</w:t>
      </w:r>
      <w:proofErr w:type="spellEnd"/>
      <w:r w:rsidR="00CC488A" w:rsidRPr="000A084D">
        <w:rPr>
          <w:rFonts w:ascii="Bookman Old Style" w:hAnsi="Bookman Old Style" w:cs="Arial"/>
          <w:color w:val="000000"/>
          <w:sz w:val="24"/>
          <w:szCs w:val="24"/>
          <w:lang w:val="en-US"/>
        </w:rPr>
        <w:t xml:space="preserve"> (6) </w:t>
      </w:r>
      <w:proofErr w:type="spellStart"/>
      <w:r w:rsidR="00CC488A" w:rsidRPr="000A084D">
        <w:rPr>
          <w:rFonts w:ascii="Bookman Old Style" w:hAnsi="Bookman Old Style" w:cs="Arial"/>
          <w:color w:val="000000"/>
          <w:sz w:val="24"/>
          <w:szCs w:val="24"/>
          <w:lang w:val="en-US"/>
        </w:rPr>
        <w:t>Undang-Undang</w:t>
      </w:r>
      <w:proofErr w:type="spellEnd"/>
      <w:r w:rsidR="00CC488A" w:rsidRPr="000A084D">
        <w:rPr>
          <w:rFonts w:ascii="Bookman Old Style" w:hAnsi="Bookman Old Style" w:cs="Arial"/>
          <w:color w:val="000000"/>
          <w:sz w:val="24"/>
          <w:szCs w:val="24"/>
          <w:lang w:val="en-US"/>
        </w:rPr>
        <w:t xml:space="preserve"> </w:t>
      </w:r>
      <w:proofErr w:type="spellStart"/>
      <w:r w:rsidR="00CC488A" w:rsidRPr="000A084D">
        <w:rPr>
          <w:rFonts w:ascii="Bookman Old Style" w:hAnsi="Bookman Old Style" w:cs="Arial"/>
          <w:color w:val="000000"/>
          <w:sz w:val="24"/>
          <w:szCs w:val="24"/>
          <w:lang w:val="en-US"/>
        </w:rPr>
        <w:t>Dasar</w:t>
      </w:r>
      <w:proofErr w:type="spellEnd"/>
      <w:r w:rsidR="00CC488A" w:rsidRPr="000A084D">
        <w:rPr>
          <w:rFonts w:ascii="Bookman Old Style" w:hAnsi="Bookman Old Style" w:cs="Arial"/>
          <w:color w:val="000000"/>
          <w:sz w:val="24"/>
          <w:szCs w:val="24"/>
          <w:lang w:val="en-US"/>
        </w:rPr>
        <w:t xml:space="preserve"> Negara </w:t>
      </w:r>
      <w:proofErr w:type="spellStart"/>
      <w:r w:rsidR="00CC488A" w:rsidRPr="000A084D">
        <w:rPr>
          <w:rFonts w:ascii="Bookman Old Style" w:hAnsi="Bookman Old Style" w:cs="Arial"/>
          <w:color w:val="000000"/>
          <w:sz w:val="24"/>
          <w:szCs w:val="24"/>
          <w:lang w:val="en-US"/>
        </w:rPr>
        <w:t>Republik</w:t>
      </w:r>
      <w:proofErr w:type="spellEnd"/>
      <w:r w:rsidR="00CC488A" w:rsidRPr="000A084D">
        <w:rPr>
          <w:rFonts w:ascii="Bookman Old Style" w:hAnsi="Bookman Old Style" w:cs="Arial"/>
          <w:color w:val="000000"/>
          <w:sz w:val="24"/>
          <w:szCs w:val="24"/>
          <w:lang w:val="en-US"/>
        </w:rPr>
        <w:t xml:space="preserve"> Indonesia </w:t>
      </w:r>
      <w:proofErr w:type="spellStart"/>
      <w:r w:rsidR="00CC488A" w:rsidRPr="000A084D">
        <w:rPr>
          <w:rFonts w:ascii="Bookman Old Style" w:hAnsi="Bookman Old Style" w:cs="Arial"/>
          <w:color w:val="000000"/>
          <w:sz w:val="24"/>
          <w:szCs w:val="24"/>
          <w:lang w:val="en-US"/>
        </w:rPr>
        <w:t>Tahun</w:t>
      </w:r>
      <w:proofErr w:type="spellEnd"/>
      <w:r w:rsidR="00CC488A" w:rsidRPr="000A084D">
        <w:rPr>
          <w:rFonts w:ascii="Bookman Old Style" w:hAnsi="Bookman Old Style" w:cs="Arial"/>
          <w:color w:val="000000"/>
          <w:sz w:val="24"/>
          <w:szCs w:val="24"/>
          <w:lang w:val="en-US"/>
        </w:rPr>
        <w:t xml:space="preserve"> 1945</w:t>
      </w:r>
      <w:r w:rsidR="00CC488A">
        <w:rPr>
          <w:rFonts w:ascii="Bookman Old Style" w:hAnsi="Bookman Old Style" w:cs="Arial"/>
          <w:color w:val="000000"/>
          <w:sz w:val="24"/>
          <w:szCs w:val="24"/>
          <w:lang w:val="en-US"/>
        </w:rPr>
        <w:t>;</w:t>
      </w:r>
    </w:p>
    <w:p w:rsidR="00F63145" w:rsidRPr="0000258A" w:rsidRDefault="00F63145" w:rsidP="00CC488A">
      <w:pPr>
        <w:shd w:val="clear" w:color="auto" w:fill="FFFFFF"/>
        <w:spacing w:after="0" w:line="360" w:lineRule="auto"/>
        <w:ind w:left="2880" w:hanging="720"/>
        <w:jc w:val="both"/>
        <w:rPr>
          <w:rFonts w:ascii="Bookman Old Style" w:hAnsi="Bookman Old Style"/>
          <w:sz w:val="24"/>
          <w:szCs w:val="24"/>
          <w:lang w:val="en-US"/>
        </w:rPr>
      </w:pPr>
      <w:r w:rsidRPr="0000258A">
        <w:rPr>
          <w:rFonts w:ascii="Bookman Old Style" w:hAnsi="Bookman Old Style"/>
          <w:sz w:val="24"/>
          <w:szCs w:val="24"/>
          <w:lang w:val="en-US"/>
        </w:rPr>
        <w:t>2.</w:t>
      </w:r>
      <w:r w:rsidRPr="0000258A">
        <w:rPr>
          <w:rFonts w:ascii="Bookman Old Style" w:hAnsi="Bookman Old Style"/>
          <w:sz w:val="24"/>
          <w:szCs w:val="24"/>
          <w:lang w:val="en-US"/>
        </w:rPr>
        <w:tab/>
      </w:r>
      <w:r w:rsidR="00CC488A" w:rsidRPr="0000258A">
        <w:rPr>
          <w:rFonts w:ascii="Bookman Old Style" w:hAnsi="Bookman Old Style"/>
          <w:sz w:val="24"/>
          <w:szCs w:val="24"/>
        </w:rPr>
        <w:t>Undang-Undang Nomor 69 Tahun 1958 tentang Pembentukan Daerah-Daerah Tingkat II dalam Wilayah Daerah-Daerah Tingkat 1 Bali, Nusa Tenggara Barat dan Nusa Tenggara Timur (Lembaran Negara Republik Indonesia Tahun 1958 Nomor 122, Tambahan Lembaran Negara Republik Indonesia Nomor 1655);</w:t>
      </w:r>
    </w:p>
    <w:p w:rsidR="00F63145" w:rsidRPr="0000258A" w:rsidRDefault="00F63145" w:rsidP="00CC488A">
      <w:pPr>
        <w:shd w:val="clear" w:color="auto" w:fill="FFFFFF"/>
        <w:spacing w:after="0" w:line="360" w:lineRule="auto"/>
        <w:ind w:left="2880" w:hanging="720"/>
        <w:jc w:val="both"/>
        <w:rPr>
          <w:rFonts w:ascii="Bookman Old Style" w:hAnsi="Bookman Old Style"/>
          <w:sz w:val="24"/>
          <w:szCs w:val="24"/>
          <w:lang w:val="en-US"/>
        </w:rPr>
      </w:pPr>
      <w:r w:rsidRPr="0000258A">
        <w:rPr>
          <w:rFonts w:ascii="Bookman Old Style" w:hAnsi="Bookman Old Style"/>
          <w:sz w:val="24"/>
          <w:szCs w:val="24"/>
          <w:lang w:val="en-US"/>
        </w:rPr>
        <w:t>3.</w:t>
      </w:r>
      <w:r w:rsidRPr="0000258A">
        <w:rPr>
          <w:rFonts w:ascii="Bookman Old Style" w:hAnsi="Bookman Old Style"/>
          <w:sz w:val="24"/>
          <w:szCs w:val="24"/>
          <w:lang w:val="en-US"/>
        </w:rPr>
        <w:tab/>
      </w:r>
      <w:proofErr w:type="spellStart"/>
      <w:r w:rsidR="00CC488A" w:rsidRPr="0000258A">
        <w:rPr>
          <w:rFonts w:ascii="Bookman Old Style" w:hAnsi="Bookman Old Style"/>
          <w:sz w:val="24"/>
          <w:szCs w:val="24"/>
          <w:lang w:val="en-US"/>
        </w:rPr>
        <w:t>Undang</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Undang</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Nomor</w:t>
      </w:r>
      <w:proofErr w:type="spellEnd"/>
      <w:r w:rsidR="00CC488A" w:rsidRPr="0000258A">
        <w:rPr>
          <w:rFonts w:ascii="Bookman Old Style" w:hAnsi="Bookman Old Style"/>
          <w:sz w:val="24"/>
          <w:szCs w:val="24"/>
          <w:lang w:val="en-US"/>
        </w:rPr>
        <w:t xml:space="preserve"> 25 </w:t>
      </w:r>
      <w:proofErr w:type="spellStart"/>
      <w:r w:rsidR="00CC488A" w:rsidRPr="0000258A">
        <w:rPr>
          <w:rFonts w:ascii="Bookman Old Style" w:hAnsi="Bookman Old Style"/>
          <w:sz w:val="24"/>
          <w:szCs w:val="24"/>
          <w:lang w:val="en-US"/>
        </w:rPr>
        <w:t>Tahun</w:t>
      </w:r>
      <w:proofErr w:type="spellEnd"/>
      <w:r w:rsidR="00CC488A" w:rsidRPr="0000258A">
        <w:rPr>
          <w:rFonts w:ascii="Bookman Old Style" w:hAnsi="Bookman Old Style"/>
          <w:sz w:val="24"/>
          <w:szCs w:val="24"/>
          <w:lang w:val="en-US"/>
        </w:rPr>
        <w:t xml:space="preserve"> 2009 </w:t>
      </w:r>
      <w:proofErr w:type="spellStart"/>
      <w:r w:rsidR="00CC488A" w:rsidRPr="0000258A">
        <w:rPr>
          <w:rFonts w:ascii="Bookman Old Style" w:hAnsi="Bookman Old Style"/>
          <w:sz w:val="24"/>
          <w:szCs w:val="24"/>
          <w:lang w:val="en-US"/>
        </w:rPr>
        <w:t>Tentang</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Pelayanan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Publik</w:t>
      </w:r>
      <w:proofErr w:type="spellEnd"/>
      <w:r w:rsidR="00CC488A" w:rsidRPr="0000258A">
        <w:rPr>
          <w:rFonts w:ascii="Bookman Old Style" w:hAnsi="Bookman Old Style"/>
          <w:sz w:val="24"/>
          <w:szCs w:val="24"/>
          <w:lang w:val="en-US"/>
        </w:rPr>
        <w:t xml:space="preserve"> </w:t>
      </w:r>
      <w:proofErr w:type="gramStart"/>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Lembaran</w:t>
      </w:r>
      <w:proofErr w:type="spellEnd"/>
      <w:proofErr w:type="gramEnd"/>
      <w:r w:rsidR="00CC488A" w:rsidRPr="0000258A">
        <w:rPr>
          <w:rFonts w:ascii="Bookman Old Style" w:hAnsi="Bookman Old Style"/>
          <w:sz w:val="24"/>
          <w:szCs w:val="24"/>
          <w:lang w:val="en-US"/>
        </w:rPr>
        <w:t xml:space="preserve"> Negara </w:t>
      </w:r>
      <w:proofErr w:type="spellStart"/>
      <w:r w:rsidR="00CC488A" w:rsidRPr="0000258A">
        <w:rPr>
          <w:rFonts w:ascii="Bookman Old Style" w:hAnsi="Bookman Old Style"/>
          <w:sz w:val="24"/>
          <w:szCs w:val="24"/>
          <w:lang w:val="en-US"/>
        </w:rPr>
        <w:t>Republik</w:t>
      </w:r>
      <w:proofErr w:type="spellEnd"/>
      <w:r w:rsidR="00CC488A" w:rsidRPr="0000258A">
        <w:rPr>
          <w:rFonts w:ascii="Bookman Old Style" w:hAnsi="Bookman Old Style"/>
          <w:sz w:val="24"/>
          <w:szCs w:val="24"/>
          <w:lang w:val="en-US"/>
        </w:rPr>
        <w:t xml:space="preserve"> Indonesia </w:t>
      </w:r>
      <w:proofErr w:type="spellStart"/>
      <w:r w:rsidR="00CC488A" w:rsidRPr="0000258A">
        <w:rPr>
          <w:rFonts w:ascii="Bookman Old Style" w:hAnsi="Bookman Old Style"/>
          <w:sz w:val="24"/>
          <w:szCs w:val="24"/>
          <w:lang w:val="en-US"/>
        </w:rPr>
        <w:t>Tahun</w:t>
      </w:r>
      <w:proofErr w:type="spellEnd"/>
      <w:r w:rsidR="00CC488A" w:rsidRPr="0000258A">
        <w:rPr>
          <w:rFonts w:ascii="Bookman Old Style" w:hAnsi="Bookman Old Style"/>
          <w:sz w:val="24"/>
          <w:szCs w:val="24"/>
          <w:lang w:val="en-US"/>
        </w:rPr>
        <w:t xml:space="preserve"> 2009 </w:t>
      </w:r>
      <w:proofErr w:type="spellStart"/>
      <w:r w:rsidR="00CC488A" w:rsidRPr="0000258A">
        <w:rPr>
          <w:rFonts w:ascii="Bookman Old Style" w:hAnsi="Bookman Old Style"/>
          <w:sz w:val="24"/>
          <w:szCs w:val="24"/>
          <w:lang w:val="en-US"/>
        </w:rPr>
        <w:t>Nomor</w:t>
      </w:r>
      <w:proofErr w:type="spellEnd"/>
      <w:r w:rsidR="00CC488A" w:rsidRPr="0000258A">
        <w:rPr>
          <w:rFonts w:ascii="Bookman Old Style" w:hAnsi="Bookman Old Style"/>
          <w:sz w:val="24"/>
          <w:szCs w:val="24"/>
          <w:lang w:val="en-US"/>
        </w:rPr>
        <w:t xml:space="preserve"> 112, </w:t>
      </w:r>
      <w:proofErr w:type="spellStart"/>
      <w:r w:rsidR="00CC488A" w:rsidRPr="0000258A">
        <w:rPr>
          <w:rFonts w:ascii="Bookman Old Style" w:hAnsi="Bookman Old Style"/>
          <w:sz w:val="24"/>
          <w:szCs w:val="24"/>
          <w:lang w:val="en-US"/>
        </w:rPr>
        <w:t>Tambahan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Lembaran</w:t>
      </w:r>
      <w:proofErr w:type="spellEnd"/>
      <w:r w:rsidR="00CC488A" w:rsidRPr="0000258A">
        <w:rPr>
          <w:rFonts w:ascii="Bookman Old Style" w:hAnsi="Bookman Old Style"/>
          <w:sz w:val="24"/>
          <w:szCs w:val="24"/>
          <w:lang w:val="en-US"/>
        </w:rPr>
        <w:t xml:space="preserve"> Negara </w:t>
      </w:r>
      <w:proofErr w:type="spellStart"/>
      <w:r w:rsidR="00CC488A" w:rsidRPr="0000258A">
        <w:rPr>
          <w:rFonts w:ascii="Bookman Old Style" w:hAnsi="Bookman Old Style"/>
          <w:sz w:val="24"/>
          <w:szCs w:val="24"/>
          <w:lang w:val="en-US"/>
        </w:rPr>
        <w:t>Republik</w:t>
      </w:r>
      <w:proofErr w:type="spellEnd"/>
      <w:r w:rsidR="00CC488A" w:rsidRPr="0000258A">
        <w:rPr>
          <w:rFonts w:ascii="Bookman Old Style" w:hAnsi="Bookman Old Style"/>
          <w:sz w:val="24"/>
          <w:szCs w:val="24"/>
          <w:lang w:val="en-US"/>
        </w:rPr>
        <w:t xml:space="preserve"> Indonesia </w:t>
      </w:r>
      <w:proofErr w:type="spellStart"/>
      <w:r w:rsidR="00CC488A" w:rsidRPr="0000258A">
        <w:rPr>
          <w:rFonts w:ascii="Bookman Old Style" w:hAnsi="Bookman Old Style"/>
          <w:sz w:val="24"/>
          <w:szCs w:val="24"/>
          <w:lang w:val="en-US"/>
        </w:rPr>
        <w:t>Nomor</w:t>
      </w:r>
      <w:proofErr w:type="spellEnd"/>
      <w:r w:rsidR="00CC488A" w:rsidRPr="0000258A">
        <w:rPr>
          <w:rFonts w:ascii="Bookman Old Style" w:hAnsi="Bookman Old Style"/>
          <w:sz w:val="24"/>
          <w:szCs w:val="24"/>
          <w:lang w:val="en-US"/>
        </w:rPr>
        <w:t xml:space="preserve"> 5038);</w:t>
      </w:r>
      <w:r w:rsidRPr="0000258A">
        <w:rPr>
          <w:rFonts w:ascii="Bookman Old Style" w:hAnsi="Bookman Old Style"/>
          <w:sz w:val="24"/>
          <w:szCs w:val="24"/>
        </w:rPr>
        <w:t xml:space="preserve"> </w:t>
      </w:r>
    </w:p>
    <w:p w:rsidR="00F63145" w:rsidRPr="0000258A" w:rsidRDefault="00F63145" w:rsidP="00CC488A">
      <w:pPr>
        <w:shd w:val="clear" w:color="auto" w:fill="FFFFFF"/>
        <w:spacing w:after="0" w:line="360" w:lineRule="auto"/>
        <w:ind w:left="2880" w:hanging="720"/>
        <w:jc w:val="both"/>
        <w:rPr>
          <w:rFonts w:ascii="Bookman Old Style" w:hAnsi="Bookman Old Style"/>
          <w:sz w:val="24"/>
          <w:szCs w:val="24"/>
          <w:lang w:val="en-US"/>
        </w:rPr>
      </w:pPr>
      <w:r w:rsidRPr="0000258A">
        <w:rPr>
          <w:rFonts w:ascii="Bookman Old Style" w:hAnsi="Bookman Old Style"/>
          <w:sz w:val="24"/>
          <w:szCs w:val="24"/>
          <w:lang w:val="en-US"/>
        </w:rPr>
        <w:t>4.</w:t>
      </w:r>
      <w:r w:rsidRPr="0000258A">
        <w:rPr>
          <w:rFonts w:ascii="Bookman Old Style" w:hAnsi="Bookman Old Style"/>
          <w:sz w:val="24"/>
          <w:szCs w:val="24"/>
          <w:lang w:val="en-US"/>
        </w:rPr>
        <w:tab/>
      </w:r>
      <w:r w:rsidR="00CC488A" w:rsidRPr="0000258A">
        <w:rPr>
          <w:rFonts w:ascii="Bookman Old Style" w:hAnsi="Bookman Old Style"/>
          <w:sz w:val="24"/>
          <w:szCs w:val="24"/>
        </w:rPr>
        <w:t>Undang-Undang Nomor 12 Tahun 2011 tentang Pembentukan Peraturan Perundang-</w:t>
      </w:r>
      <w:r w:rsidR="00CC488A">
        <w:rPr>
          <w:rFonts w:ascii="Bookman Old Style" w:hAnsi="Bookman Old Style"/>
          <w:sz w:val="24"/>
          <w:szCs w:val="24"/>
          <w:lang w:val="en-US"/>
        </w:rPr>
        <w:t>u</w:t>
      </w:r>
      <w:r w:rsidR="00CC488A" w:rsidRPr="0000258A">
        <w:rPr>
          <w:rFonts w:ascii="Bookman Old Style" w:hAnsi="Bookman Old Style"/>
          <w:sz w:val="24"/>
          <w:szCs w:val="24"/>
        </w:rPr>
        <w:t xml:space="preserve">ndangan (Lembaran Negara Republik </w:t>
      </w:r>
      <w:proofErr w:type="gramStart"/>
      <w:r w:rsidR="00CC488A" w:rsidRPr="0000258A">
        <w:rPr>
          <w:rFonts w:ascii="Bookman Old Style" w:hAnsi="Bookman Old Style"/>
          <w:sz w:val="24"/>
          <w:szCs w:val="24"/>
        </w:rPr>
        <w:t>Indonesia  Tahun</w:t>
      </w:r>
      <w:proofErr w:type="gramEnd"/>
      <w:r w:rsidR="00CC488A" w:rsidRPr="0000258A">
        <w:rPr>
          <w:rFonts w:ascii="Bookman Old Style" w:hAnsi="Bookman Old Style"/>
          <w:sz w:val="24"/>
          <w:szCs w:val="24"/>
        </w:rPr>
        <w:t xml:space="preserve"> 2011 Nomor 82, Tambahan Lembaran Negara Republik Indonesia Nomor  8234);</w:t>
      </w:r>
    </w:p>
    <w:p w:rsidR="007727B0" w:rsidRPr="0000258A" w:rsidRDefault="007727B0" w:rsidP="0045234D">
      <w:pPr>
        <w:shd w:val="clear" w:color="auto" w:fill="FFFFFF"/>
        <w:spacing w:after="0" w:line="336" w:lineRule="auto"/>
        <w:ind w:left="2880" w:hanging="720"/>
        <w:jc w:val="both"/>
        <w:rPr>
          <w:rFonts w:ascii="Bookman Old Style" w:hAnsi="Bookman Old Style"/>
          <w:sz w:val="24"/>
          <w:szCs w:val="24"/>
          <w:lang w:val="en-US"/>
        </w:rPr>
      </w:pPr>
      <w:r w:rsidRPr="0000258A">
        <w:rPr>
          <w:rFonts w:ascii="Bookman Old Style" w:hAnsi="Bookman Old Style"/>
          <w:sz w:val="24"/>
          <w:szCs w:val="24"/>
          <w:lang w:val="en-US"/>
        </w:rPr>
        <w:lastRenderedPageBreak/>
        <w:t xml:space="preserve">5. </w:t>
      </w:r>
      <w:r w:rsidR="00631807" w:rsidRPr="0000258A">
        <w:rPr>
          <w:rFonts w:ascii="Bookman Old Style" w:hAnsi="Bookman Old Style"/>
          <w:sz w:val="24"/>
          <w:szCs w:val="24"/>
          <w:lang w:val="en-US"/>
        </w:rPr>
        <w:tab/>
      </w:r>
      <w:r w:rsidR="00CC488A" w:rsidRPr="0000258A">
        <w:rPr>
          <w:rFonts w:ascii="Bookman Old Style" w:hAnsi="Bookman Old Style"/>
          <w:sz w:val="24"/>
          <w:szCs w:val="24"/>
        </w:rPr>
        <w:t xml:space="preserve">Undang-Undang Nomor 23 Tahun 2014 tentang Pemerintahan Daerah (Lembaran Negara Republik Indonesia Tahun 2014 Nomor 244, Tambahan Lembaran Negara Republik Indonesia Nomor 5587), sebagaimana telah diubah beberapa kali, terakhir dengan Undang-Undang Nomor 9 Tahun 2015 tentang </w:t>
      </w:r>
      <w:r w:rsidR="00CC488A">
        <w:rPr>
          <w:rFonts w:ascii="Bookman Old Style" w:hAnsi="Bookman Old Style"/>
          <w:sz w:val="24"/>
          <w:szCs w:val="24"/>
          <w:lang w:val="en-US"/>
        </w:rPr>
        <w:t>P</w:t>
      </w:r>
      <w:r w:rsidR="00CC488A" w:rsidRPr="0000258A">
        <w:rPr>
          <w:rFonts w:ascii="Bookman Old Style" w:hAnsi="Bookman Old Style"/>
          <w:sz w:val="24"/>
          <w:szCs w:val="24"/>
        </w:rPr>
        <w:t>erubahan Kedua Atas Undang-Undang Nomor 23 Tahun 2014 tentang Pemerintah</w:t>
      </w:r>
      <w:r w:rsidR="00CC488A">
        <w:rPr>
          <w:rFonts w:ascii="Bookman Old Style" w:hAnsi="Bookman Old Style"/>
          <w:sz w:val="24"/>
          <w:szCs w:val="24"/>
          <w:lang w:val="en-US"/>
        </w:rPr>
        <w:t>an</w:t>
      </w:r>
      <w:r w:rsidR="00CC488A" w:rsidRPr="0000258A">
        <w:rPr>
          <w:rFonts w:ascii="Bookman Old Style" w:hAnsi="Bookman Old Style"/>
          <w:sz w:val="24"/>
          <w:szCs w:val="24"/>
        </w:rPr>
        <w:t xml:space="preserve"> Daerah (Lembaran Negara Republik Indonesia Tahun 2015 Nomor 58, Tambahan Lembaran Negara Republik Indonesia Nomor </w:t>
      </w:r>
      <w:proofErr w:type="gramStart"/>
      <w:r w:rsidR="00CC488A" w:rsidRPr="0000258A">
        <w:rPr>
          <w:rFonts w:ascii="Bookman Old Style" w:hAnsi="Bookman Old Style"/>
          <w:sz w:val="24"/>
          <w:szCs w:val="24"/>
        </w:rPr>
        <w:t>5679 )</w:t>
      </w:r>
      <w:proofErr w:type="gramEnd"/>
      <w:r w:rsidR="00CC488A" w:rsidRPr="0000258A">
        <w:rPr>
          <w:rFonts w:ascii="Bookman Old Style" w:hAnsi="Bookman Old Style"/>
          <w:sz w:val="24"/>
          <w:szCs w:val="24"/>
        </w:rPr>
        <w:t>;</w:t>
      </w:r>
    </w:p>
    <w:p w:rsidR="00F63145" w:rsidRPr="0000258A" w:rsidRDefault="007727B0" w:rsidP="0045234D">
      <w:pPr>
        <w:shd w:val="clear" w:color="auto" w:fill="FFFFFF"/>
        <w:spacing w:after="0" w:line="336" w:lineRule="auto"/>
        <w:ind w:left="2790" w:hanging="630"/>
        <w:jc w:val="both"/>
        <w:rPr>
          <w:rFonts w:ascii="Bookman Old Style" w:hAnsi="Bookman Old Style"/>
          <w:sz w:val="24"/>
          <w:szCs w:val="24"/>
        </w:rPr>
      </w:pPr>
      <w:r w:rsidRPr="0000258A">
        <w:rPr>
          <w:rFonts w:ascii="Bookman Old Style" w:hAnsi="Bookman Old Style"/>
          <w:sz w:val="24"/>
          <w:szCs w:val="24"/>
          <w:lang w:val="en-US"/>
        </w:rPr>
        <w:t>6</w:t>
      </w:r>
      <w:r w:rsidR="00F63145" w:rsidRPr="0000258A">
        <w:rPr>
          <w:rFonts w:ascii="Bookman Old Style" w:hAnsi="Bookman Old Style"/>
          <w:sz w:val="24"/>
          <w:szCs w:val="24"/>
          <w:lang w:val="en-US"/>
        </w:rPr>
        <w:t>.</w:t>
      </w:r>
      <w:r w:rsidR="00F63145" w:rsidRPr="0000258A">
        <w:rPr>
          <w:rFonts w:ascii="Bookman Old Style" w:hAnsi="Bookman Old Style"/>
          <w:sz w:val="24"/>
          <w:szCs w:val="24"/>
          <w:lang w:val="en-US"/>
        </w:rPr>
        <w:tab/>
      </w:r>
      <w:proofErr w:type="spellStart"/>
      <w:r w:rsidR="00CC488A" w:rsidRPr="0000258A">
        <w:rPr>
          <w:rFonts w:ascii="Bookman Old Style" w:hAnsi="Bookman Old Style"/>
          <w:sz w:val="24"/>
          <w:szCs w:val="24"/>
          <w:lang w:val="en-US"/>
        </w:rPr>
        <w:t>Peraturan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Pemerintah</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Nomor</w:t>
      </w:r>
      <w:proofErr w:type="spellEnd"/>
      <w:r w:rsidR="00CC488A" w:rsidRPr="0000258A">
        <w:rPr>
          <w:rFonts w:ascii="Bookman Old Style" w:hAnsi="Bookman Old Style"/>
          <w:sz w:val="24"/>
          <w:szCs w:val="24"/>
          <w:lang w:val="en-US"/>
        </w:rPr>
        <w:t xml:space="preserve"> 86 </w:t>
      </w:r>
      <w:proofErr w:type="spellStart"/>
      <w:r w:rsidR="00CC488A" w:rsidRPr="0000258A">
        <w:rPr>
          <w:rFonts w:ascii="Bookman Old Style" w:hAnsi="Bookman Old Style"/>
          <w:sz w:val="24"/>
          <w:szCs w:val="24"/>
          <w:lang w:val="en-US"/>
        </w:rPr>
        <w:t>Tahun</w:t>
      </w:r>
      <w:proofErr w:type="spellEnd"/>
      <w:r w:rsidR="00CC488A" w:rsidRPr="0000258A">
        <w:rPr>
          <w:rFonts w:ascii="Bookman Old Style" w:hAnsi="Bookman Old Style"/>
          <w:sz w:val="24"/>
          <w:szCs w:val="24"/>
          <w:lang w:val="en-US"/>
        </w:rPr>
        <w:t xml:space="preserve"> 2013 </w:t>
      </w:r>
      <w:proofErr w:type="spellStart"/>
      <w:r w:rsidR="00CC488A" w:rsidRPr="0000258A">
        <w:rPr>
          <w:rFonts w:ascii="Bookman Old Style" w:hAnsi="Bookman Old Style"/>
          <w:sz w:val="24"/>
          <w:szCs w:val="24"/>
          <w:lang w:val="en-US"/>
        </w:rPr>
        <w:t>Tentang</w:t>
      </w:r>
      <w:proofErr w:type="spellEnd"/>
      <w:r w:rsidR="00CC488A" w:rsidRPr="0000258A">
        <w:rPr>
          <w:rFonts w:ascii="Bookman Old Style" w:hAnsi="Bookman Old Style"/>
          <w:sz w:val="24"/>
          <w:szCs w:val="24"/>
          <w:lang w:val="en-US"/>
        </w:rPr>
        <w:t xml:space="preserve"> Tata Cara </w:t>
      </w:r>
      <w:proofErr w:type="spellStart"/>
      <w:r w:rsidR="00CC488A" w:rsidRPr="0000258A">
        <w:rPr>
          <w:rFonts w:ascii="Bookman Old Style" w:hAnsi="Bookman Old Style"/>
          <w:sz w:val="24"/>
          <w:szCs w:val="24"/>
          <w:lang w:val="en-US"/>
        </w:rPr>
        <w:t>Pengenaan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Sanksi</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Administratif</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Kepada</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Pemberi</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Kerja</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selain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Penyelenggara</w:t>
      </w:r>
      <w:proofErr w:type="spellEnd"/>
      <w:r w:rsidR="00CC488A" w:rsidRPr="0000258A">
        <w:rPr>
          <w:rFonts w:ascii="Bookman Old Style" w:hAnsi="Bookman Old Style"/>
          <w:sz w:val="24"/>
          <w:szCs w:val="24"/>
          <w:lang w:val="en-US"/>
        </w:rPr>
        <w:t xml:space="preserve"> Negara </w:t>
      </w:r>
      <w:proofErr w:type="spellStart"/>
      <w:r w:rsidR="00CC488A" w:rsidRPr="0000258A">
        <w:rPr>
          <w:rFonts w:ascii="Bookman Old Style" w:hAnsi="Bookman Old Style"/>
          <w:sz w:val="24"/>
          <w:szCs w:val="24"/>
          <w:lang w:val="en-US"/>
        </w:rPr>
        <w:t>dan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Setiap</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Orang</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Se</w:t>
      </w:r>
      <w:r w:rsidR="0045234D">
        <w:rPr>
          <w:rFonts w:ascii="Bookman Old Style" w:hAnsi="Bookman Old Style"/>
          <w:sz w:val="24"/>
          <w:szCs w:val="24"/>
          <w:lang w:val="en-US"/>
        </w:rPr>
        <w:t>lai</w:t>
      </w:r>
      <w:r w:rsidR="00CC488A" w:rsidRPr="0000258A">
        <w:rPr>
          <w:rFonts w:ascii="Bookman Old Style" w:hAnsi="Bookman Old Style"/>
          <w:sz w:val="24"/>
          <w:szCs w:val="24"/>
          <w:lang w:val="en-US"/>
        </w:rPr>
        <w:t>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Pemberi</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Kerja</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Pekerja</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dan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Penerima</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Bantuan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Iuran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dalam</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Penyelenggaraan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Jaminan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Sosial</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Lembaran</w:t>
      </w:r>
      <w:proofErr w:type="spellEnd"/>
      <w:r w:rsidR="00CC488A" w:rsidRPr="0000258A">
        <w:rPr>
          <w:rFonts w:ascii="Bookman Old Style" w:hAnsi="Bookman Old Style"/>
          <w:sz w:val="24"/>
          <w:szCs w:val="24"/>
          <w:lang w:val="en-US"/>
        </w:rPr>
        <w:t xml:space="preserve"> Negara </w:t>
      </w:r>
      <w:proofErr w:type="spellStart"/>
      <w:r w:rsidR="00CC488A" w:rsidRPr="0000258A">
        <w:rPr>
          <w:rFonts w:ascii="Bookman Old Style" w:hAnsi="Bookman Old Style"/>
          <w:sz w:val="24"/>
          <w:szCs w:val="24"/>
          <w:lang w:val="en-US"/>
        </w:rPr>
        <w:t>Republik</w:t>
      </w:r>
      <w:proofErr w:type="spellEnd"/>
      <w:r w:rsidR="00CC488A" w:rsidRPr="0000258A">
        <w:rPr>
          <w:rFonts w:ascii="Bookman Old Style" w:hAnsi="Bookman Old Style"/>
          <w:sz w:val="24"/>
          <w:szCs w:val="24"/>
          <w:lang w:val="en-US"/>
        </w:rPr>
        <w:t xml:space="preserve"> Indonesia </w:t>
      </w:r>
      <w:proofErr w:type="spellStart"/>
      <w:r w:rsidR="00CC488A" w:rsidRPr="0000258A">
        <w:rPr>
          <w:rFonts w:ascii="Bookman Old Style" w:hAnsi="Bookman Old Style"/>
          <w:sz w:val="24"/>
          <w:szCs w:val="24"/>
          <w:lang w:val="en-US"/>
        </w:rPr>
        <w:t>Tahun</w:t>
      </w:r>
      <w:proofErr w:type="spellEnd"/>
      <w:r w:rsidR="00CC488A" w:rsidRPr="0000258A">
        <w:rPr>
          <w:rFonts w:ascii="Bookman Old Style" w:hAnsi="Bookman Old Style"/>
          <w:sz w:val="24"/>
          <w:szCs w:val="24"/>
          <w:lang w:val="en-US"/>
        </w:rPr>
        <w:t xml:space="preserve"> 2013 </w:t>
      </w:r>
      <w:proofErr w:type="spellStart"/>
      <w:r w:rsidR="00CC488A" w:rsidRPr="0000258A">
        <w:rPr>
          <w:rFonts w:ascii="Bookman Old Style" w:hAnsi="Bookman Old Style"/>
          <w:sz w:val="24"/>
          <w:szCs w:val="24"/>
          <w:lang w:val="en-US"/>
        </w:rPr>
        <w:t>Nomor</w:t>
      </w:r>
      <w:proofErr w:type="spellEnd"/>
      <w:r w:rsidR="00CC488A" w:rsidRPr="0000258A">
        <w:rPr>
          <w:rFonts w:ascii="Bookman Old Style" w:hAnsi="Bookman Old Style"/>
          <w:sz w:val="24"/>
          <w:szCs w:val="24"/>
          <w:lang w:val="en-US"/>
        </w:rPr>
        <w:t xml:space="preserve"> 238, </w:t>
      </w:r>
      <w:proofErr w:type="spellStart"/>
      <w:r w:rsidR="00CC488A" w:rsidRPr="0000258A">
        <w:rPr>
          <w:rFonts w:ascii="Bookman Old Style" w:hAnsi="Bookman Old Style"/>
          <w:sz w:val="24"/>
          <w:szCs w:val="24"/>
          <w:lang w:val="en-US"/>
        </w:rPr>
        <w:t>Tambahan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Lembaran</w:t>
      </w:r>
      <w:proofErr w:type="spellEnd"/>
      <w:r w:rsidR="00CC488A" w:rsidRPr="0000258A">
        <w:rPr>
          <w:rFonts w:ascii="Bookman Old Style" w:hAnsi="Bookman Old Style"/>
          <w:sz w:val="24"/>
          <w:szCs w:val="24"/>
          <w:lang w:val="en-US"/>
        </w:rPr>
        <w:t xml:space="preserve"> Negara </w:t>
      </w:r>
      <w:proofErr w:type="spellStart"/>
      <w:r w:rsidR="00CC488A" w:rsidRPr="0000258A">
        <w:rPr>
          <w:rFonts w:ascii="Bookman Old Style" w:hAnsi="Bookman Old Style"/>
          <w:sz w:val="24"/>
          <w:szCs w:val="24"/>
          <w:lang w:val="en-US"/>
        </w:rPr>
        <w:t>Republik</w:t>
      </w:r>
      <w:proofErr w:type="spellEnd"/>
      <w:r w:rsidR="00CC488A" w:rsidRPr="0000258A">
        <w:rPr>
          <w:rFonts w:ascii="Bookman Old Style" w:hAnsi="Bookman Old Style"/>
          <w:sz w:val="24"/>
          <w:szCs w:val="24"/>
          <w:lang w:val="en-US"/>
        </w:rPr>
        <w:t xml:space="preserve"> Indonesia </w:t>
      </w:r>
      <w:proofErr w:type="spellStart"/>
      <w:r w:rsidR="00CC488A" w:rsidRPr="0000258A">
        <w:rPr>
          <w:rFonts w:ascii="Bookman Old Style" w:hAnsi="Bookman Old Style"/>
          <w:sz w:val="24"/>
          <w:szCs w:val="24"/>
          <w:lang w:val="en-US"/>
        </w:rPr>
        <w:t>Nomor</w:t>
      </w:r>
      <w:proofErr w:type="spellEnd"/>
      <w:r w:rsidR="00CC488A" w:rsidRPr="0000258A">
        <w:rPr>
          <w:rFonts w:ascii="Bookman Old Style" w:hAnsi="Bookman Old Style"/>
          <w:sz w:val="24"/>
          <w:szCs w:val="24"/>
          <w:lang w:val="en-US"/>
        </w:rPr>
        <w:t xml:space="preserve"> 5481);</w:t>
      </w:r>
    </w:p>
    <w:p w:rsidR="00F63145" w:rsidRDefault="007727B0" w:rsidP="0045234D">
      <w:pPr>
        <w:shd w:val="clear" w:color="auto" w:fill="FFFFFF"/>
        <w:spacing w:after="0" w:line="336" w:lineRule="auto"/>
        <w:ind w:left="2790" w:hanging="630"/>
        <w:jc w:val="both"/>
        <w:rPr>
          <w:rFonts w:ascii="Bookman Old Style" w:hAnsi="Bookman Old Style"/>
          <w:sz w:val="24"/>
          <w:szCs w:val="24"/>
          <w:lang w:val="en-US"/>
        </w:rPr>
      </w:pPr>
      <w:r w:rsidRPr="0000258A">
        <w:rPr>
          <w:rFonts w:ascii="Bookman Old Style" w:hAnsi="Bookman Old Style"/>
          <w:sz w:val="24"/>
          <w:szCs w:val="24"/>
          <w:lang w:val="en-US"/>
        </w:rPr>
        <w:t>7</w:t>
      </w:r>
      <w:r w:rsidR="00F63145" w:rsidRPr="0000258A">
        <w:rPr>
          <w:rFonts w:ascii="Bookman Old Style" w:hAnsi="Bookman Old Style"/>
          <w:sz w:val="24"/>
          <w:szCs w:val="24"/>
          <w:lang w:val="en-US"/>
        </w:rPr>
        <w:t>.</w:t>
      </w:r>
      <w:r w:rsidR="00F63145" w:rsidRPr="0000258A">
        <w:rPr>
          <w:rFonts w:ascii="Bookman Old Style" w:hAnsi="Bookman Old Style"/>
          <w:sz w:val="24"/>
          <w:szCs w:val="24"/>
          <w:lang w:val="en-US"/>
        </w:rPr>
        <w:tab/>
      </w:r>
      <w:r w:rsidR="00CC488A" w:rsidRPr="0000258A">
        <w:rPr>
          <w:rFonts w:ascii="Bookman Old Style" w:hAnsi="Bookman Old Style"/>
          <w:sz w:val="24"/>
          <w:szCs w:val="24"/>
        </w:rPr>
        <w:t>Peraturan Menteri Pemberdayaan Aparatur Negara PER/20/M.PAN/04/2006 Tentang Pedoman Penyusunan Standar pelayanan Publik;</w:t>
      </w:r>
    </w:p>
    <w:p w:rsidR="007727B0" w:rsidRPr="0000258A" w:rsidRDefault="009F1A77" w:rsidP="0045234D">
      <w:pPr>
        <w:shd w:val="clear" w:color="auto" w:fill="FFFFFF"/>
        <w:spacing w:after="0" w:line="336" w:lineRule="auto"/>
        <w:ind w:left="2790" w:hanging="630"/>
        <w:jc w:val="both"/>
        <w:rPr>
          <w:rFonts w:ascii="Bookman Old Style" w:hAnsi="Bookman Old Style"/>
          <w:sz w:val="24"/>
          <w:szCs w:val="24"/>
          <w:lang w:val="en-US"/>
        </w:rPr>
      </w:pPr>
      <w:r w:rsidRPr="0000258A">
        <w:rPr>
          <w:rFonts w:ascii="Bookman Old Style" w:hAnsi="Bookman Old Style"/>
          <w:sz w:val="24"/>
          <w:szCs w:val="24"/>
          <w:lang w:val="en-US"/>
        </w:rPr>
        <w:t xml:space="preserve">8. </w:t>
      </w:r>
      <w:r w:rsidR="00CC488A">
        <w:rPr>
          <w:rFonts w:ascii="Bookman Old Style" w:hAnsi="Bookman Old Style"/>
          <w:sz w:val="24"/>
          <w:szCs w:val="24"/>
          <w:lang w:val="en-US"/>
        </w:rPr>
        <w:t xml:space="preserve">   </w:t>
      </w:r>
      <w:r w:rsidR="00CC488A" w:rsidRPr="0000258A">
        <w:rPr>
          <w:rFonts w:ascii="Bookman Old Style" w:hAnsi="Bookman Old Style"/>
          <w:sz w:val="24"/>
          <w:szCs w:val="24"/>
        </w:rPr>
        <w:t>Peraturan Menteri Dalam Negeri Nomor 24 Tahun 2006 Tentang Pedoman penyelenggaraan Pelayanan Terpadu Satu Pintu (PTSP);</w:t>
      </w:r>
    </w:p>
    <w:p w:rsidR="009F1A77" w:rsidRDefault="00631807" w:rsidP="0045234D">
      <w:pPr>
        <w:shd w:val="clear" w:color="auto" w:fill="FFFFFF"/>
        <w:spacing w:after="0" w:line="336" w:lineRule="auto"/>
        <w:ind w:left="2790" w:hanging="630"/>
        <w:jc w:val="both"/>
        <w:rPr>
          <w:rFonts w:ascii="Bookman Old Style" w:hAnsi="Bookman Old Style"/>
          <w:sz w:val="24"/>
          <w:szCs w:val="24"/>
          <w:lang w:val="en-US"/>
        </w:rPr>
      </w:pPr>
      <w:r w:rsidRPr="0000258A">
        <w:rPr>
          <w:rFonts w:ascii="Bookman Old Style" w:hAnsi="Bookman Old Style"/>
          <w:sz w:val="24"/>
          <w:szCs w:val="24"/>
          <w:lang w:val="en-US"/>
        </w:rPr>
        <w:t xml:space="preserve">9. </w:t>
      </w:r>
      <w:r w:rsidRPr="0000258A">
        <w:rPr>
          <w:rFonts w:ascii="Bookman Old Style" w:hAnsi="Bookman Old Style"/>
          <w:sz w:val="24"/>
          <w:szCs w:val="24"/>
          <w:lang w:val="en-US"/>
        </w:rPr>
        <w:tab/>
      </w:r>
      <w:proofErr w:type="spellStart"/>
      <w:r w:rsidR="00CC488A" w:rsidRPr="0000258A">
        <w:rPr>
          <w:rFonts w:ascii="Bookman Old Style" w:hAnsi="Bookman Old Style"/>
          <w:sz w:val="24"/>
          <w:szCs w:val="24"/>
          <w:lang w:val="en-US"/>
        </w:rPr>
        <w:t>Peraturan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Menteri</w:t>
      </w:r>
      <w:proofErr w:type="spellEnd"/>
      <w:r w:rsidR="00CC488A" w:rsidRPr="0000258A">
        <w:rPr>
          <w:rFonts w:ascii="Bookman Old Style" w:hAnsi="Bookman Old Style"/>
          <w:sz w:val="24"/>
          <w:szCs w:val="24"/>
          <w:lang w:val="en-US"/>
        </w:rPr>
        <w:t xml:space="preserve"> </w:t>
      </w:r>
      <w:proofErr w:type="spellStart"/>
      <w:r w:rsidR="00CC488A">
        <w:rPr>
          <w:rFonts w:ascii="Bookman Old Style" w:hAnsi="Bookman Old Style"/>
          <w:sz w:val="24"/>
          <w:szCs w:val="24"/>
          <w:lang w:val="en-US"/>
        </w:rPr>
        <w:t>Perdagangan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Nomor</w:t>
      </w:r>
      <w:proofErr w:type="spellEnd"/>
      <w:r w:rsidR="00CC488A" w:rsidRPr="0000258A">
        <w:rPr>
          <w:rFonts w:ascii="Bookman Old Style" w:hAnsi="Bookman Old Style"/>
          <w:sz w:val="24"/>
          <w:szCs w:val="24"/>
          <w:lang w:val="en-US"/>
        </w:rPr>
        <w:t xml:space="preserve"> 36/M-Dag/Per/9/2007 </w:t>
      </w:r>
      <w:proofErr w:type="spellStart"/>
      <w:r w:rsidR="00CC488A" w:rsidRPr="0000258A">
        <w:rPr>
          <w:rFonts w:ascii="Bookman Old Style" w:hAnsi="Bookman Old Style"/>
          <w:sz w:val="24"/>
          <w:szCs w:val="24"/>
          <w:lang w:val="en-US"/>
        </w:rPr>
        <w:t>tentang</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Penerbitan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Surat</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Ijin</w:t>
      </w:r>
      <w:proofErr w:type="spellEnd"/>
      <w:r w:rsidR="00CC488A" w:rsidRPr="0000258A">
        <w:rPr>
          <w:rFonts w:ascii="Bookman Old Style" w:hAnsi="Bookman Old Style"/>
          <w:sz w:val="24"/>
          <w:szCs w:val="24"/>
          <w:lang w:val="en-US"/>
        </w:rPr>
        <w:t xml:space="preserve"> Usaha </w:t>
      </w:r>
      <w:proofErr w:type="spellStart"/>
      <w:r w:rsidR="00CC488A" w:rsidRPr="0000258A">
        <w:rPr>
          <w:rFonts w:ascii="Bookman Old Style" w:hAnsi="Bookman Old Style"/>
          <w:sz w:val="24"/>
          <w:szCs w:val="24"/>
          <w:lang w:val="en-US"/>
        </w:rPr>
        <w:t>Perdagangan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sebagaimana</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telah</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diubah</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dengan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Peraturan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Menteri</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Perdagangan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Nomor</w:t>
      </w:r>
      <w:proofErr w:type="spellEnd"/>
      <w:r w:rsidR="00CC488A" w:rsidRPr="0000258A">
        <w:rPr>
          <w:rFonts w:ascii="Bookman Old Style" w:hAnsi="Bookman Old Style"/>
          <w:sz w:val="24"/>
          <w:szCs w:val="24"/>
          <w:lang w:val="en-US"/>
        </w:rPr>
        <w:t xml:space="preserve"> 07/M-Dag/Per/2017 </w:t>
      </w:r>
      <w:proofErr w:type="spellStart"/>
      <w:r w:rsidR="00CC488A" w:rsidRPr="0000258A">
        <w:rPr>
          <w:rFonts w:ascii="Bookman Old Style" w:hAnsi="Bookman Old Style"/>
          <w:sz w:val="24"/>
          <w:szCs w:val="24"/>
          <w:lang w:val="en-US"/>
        </w:rPr>
        <w:t>tentang</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Perubahan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Ketiga</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Atas</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Peraturan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Menteri</w:t>
      </w:r>
      <w:proofErr w:type="spellEnd"/>
      <w:r w:rsidR="00CC488A" w:rsidRPr="0000258A">
        <w:rPr>
          <w:rFonts w:ascii="Bookman Old Style" w:hAnsi="Bookman Old Style"/>
          <w:sz w:val="24"/>
          <w:szCs w:val="24"/>
          <w:lang w:val="en-US"/>
        </w:rPr>
        <w:t xml:space="preserve"> </w:t>
      </w:r>
      <w:proofErr w:type="spellStart"/>
      <w:r w:rsidR="00CC488A">
        <w:rPr>
          <w:rFonts w:ascii="Bookman Old Style" w:hAnsi="Bookman Old Style"/>
          <w:sz w:val="24"/>
          <w:szCs w:val="24"/>
          <w:lang w:val="en-US"/>
        </w:rPr>
        <w:t>Perdagangan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Nomor</w:t>
      </w:r>
      <w:proofErr w:type="spellEnd"/>
      <w:r w:rsidR="00CC488A" w:rsidRPr="0000258A">
        <w:rPr>
          <w:rFonts w:ascii="Bookman Old Style" w:hAnsi="Bookman Old Style"/>
          <w:sz w:val="24"/>
          <w:szCs w:val="24"/>
          <w:lang w:val="en-US"/>
        </w:rPr>
        <w:t xml:space="preserve"> 36/M-Dag/Per/9/2007 </w:t>
      </w:r>
      <w:proofErr w:type="spellStart"/>
      <w:r w:rsidR="00CC488A" w:rsidRPr="0000258A">
        <w:rPr>
          <w:rFonts w:ascii="Bookman Old Style" w:hAnsi="Bookman Old Style"/>
          <w:sz w:val="24"/>
          <w:szCs w:val="24"/>
          <w:lang w:val="en-US"/>
        </w:rPr>
        <w:t>tentang</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Penerbitan</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Surat</w:t>
      </w:r>
      <w:proofErr w:type="spellEnd"/>
      <w:r w:rsidR="00CC488A" w:rsidRPr="0000258A">
        <w:rPr>
          <w:rFonts w:ascii="Bookman Old Style" w:hAnsi="Bookman Old Style"/>
          <w:sz w:val="24"/>
          <w:szCs w:val="24"/>
          <w:lang w:val="en-US"/>
        </w:rPr>
        <w:t xml:space="preserve"> </w:t>
      </w:r>
      <w:proofErr w:type="spellStart"/>
      <w:r w:rsidR="00CC488A" w:rsidRPr="0000258A">
        <w:rPr>
          <w:rFonts w:ascii="Bookman Old Style" w:hAnsi="Bookman Old Style"/>
          <w:sz w:val="24"/>
          <w:szCs w:val="24"/>
          <w:lang w:val="en-US"/>
        </w:rPr>
        <w:t>Ijin</w:t>
      </w:r>
      <w:proofErr w:type="spellEnd"/>
      <w:r w:rsidR="00CC488A" w:rsidRPr="0000258A">
        <w:rPr>
          <w:rFonts w:ascii="Bookman Old Style" w:hAnsi="Bookman Old Style"/>
          <w:sz w:val="24"/>
          <w:szCs w:val="24"/>
          <w:lang w:val="en-US"/>
        </w:rPr>
        <w:t xml:space="preserve"> Usaha </w:t>
      </w:r>
      <w:proofErr w:type="spellStart"/>
      <w:r w:rsidR="00CC488A" w:rsidRPr="0000258A">
        <w:rPr>
          <w:rFonts w:ascii="Bookman Old Style" w:hAnsi="Bookman Old Style"/>
          <w:sz w:val="24"/>
          <w:szCs w:val="24"/>
          <w:lang w:val="en-US"/>
        </w:rPr>
        <w:t>Perdagangan</w:t>
      </w:r>
      <w:proofErr w:type="spellEnd"/>
      <w:r w:rsidR="00CC488A" w:rsidRPr="0000258A">
        <w:rPr>
          <w:rFonts w:ascii="Bookman Old Style" w:hAnsi="Bookman Old Style"/>
          <w:sz w:val="24"/>
          <w:szCs w:val="24"/>
          <w:lang w:val="en-US"/>
        </w:rPr>
        <w:t>;</w:t>
      </w:r>
    </w:p>
    <w:p w:rsidR="00CC488A" w:rsidRDefault="00CC488A" w:rsidP="0045234D">
      <w:pPr>
        <w:shd w:val="clear" w:color="auto" w:fill="FFFFFF"/>
        <w:spacing w:after="0" w:line="336" w:lineRule="auto"/>
        <w:ind w:left="2790" w:hanging="630"/>
        <w:jc w:val="both"/>
        <w:rPr>
          <w:rFonts w:ascii="Bookman Old Style" w:hAnsi="Bookman Old Style"/>
          <w:sz w:val="24"/>
          <w:szCs w:val="24"/>
          <w:lang w:val="en-US"/>
        </w:rPr>
      </w:pPr>
      <w:r>
        <w:rPr>
          <w:rFonts w:ascii="Bookman Old Style" w:hAnsi="Bookman Old Style"/>
          <w:sz w:val="24"/>
          <w:szCs w:val="24"/>
          <w:lang w:val="en-US"/>
        </w:rPr>
        <w:t xml:space="preserve">10.  </w:t>
      </w:r>
      <w:proofErr w:type="spellStart"/>
      <w:r w:rsidRPr="0000258A">
        <w:rPr>
          <w:rFonts w:ascii="Bookman Old Style" w:hAnsi="Bookman Old Style"/>
          <w:sz w:val="24"/>
          <w:szCs w:val="24"/>
          <w:lang w:val="en-US"/>
        </w:rPr>
        <w:t>Peraturan</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Menteri</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Dalam</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Negeri</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Nomor</w:t>
      </w:r>
      <w:proofErr w:type="spellEnd"/>
      <w:r w:rsidRPr="0000258A">
        <w:rPr>
          <w:rFonts w:ascii="Bookman Old Style" w:hAnsi="Bookman Old Style"/>
          <w:sz w:val="24"/>
          <w:szCs w:val="24"/>
          <w:lang w:val="en-US"/>
        </w:rPr>
        <w:t xml:space="preserve"> 27 </w:t>
      </w:r>
      <w:proofErr w:type="spellStart"/>
      <w:r w:rsidRPr="0000258A">
        <w:rPr>
          <w:rFonts w:ascii="Bookman Old Style" w:hAnsi="Bookman Old Style"/>
          <w:sz w:val="24"/>
          <w:szCs w:val="24"/>
          <w:lang w:val="en-US"/>
        </w:rPr>
        <w:t>Tahun</w:t>
      </w:r>
      <w:proofErr w:type="spellEnd"/>
      <w:r w:rsidRPr="0000258A">
        <w:rPr>
          <w:rFonts w:ascii="Bookman Old Style" w:hAnsi="Bookman Old Style"/>
          <w:sz w:val="24"/>
          <w:szCs w:val="24"/>
          <w:lang w:val="en-US"/>
        </w:rPr>
        <w:t xml:space="preserve"> 2009 </w:t>
      </w:r>
      <w:proofErr w:type="spellStart"/>
      <w:r w:rsidRPr="0000258A">
        <w:rPr>
          <w:rFonts w:ascii="Bookman Old Style" w:hAnsi="Bookman Old Style"/>
          <w:sz w:val="24"/>
          <w:szCs w:val="24"/>
          <w:lang w:val="en-US"/>
        </w:rPr>
        <w:t>tentang</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Pedoman</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Penetapan</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Izin</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Gangguan</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di</w:t>
      </w:r>
      <w:proofErr w:type="spellEnd"/>
      <w:r w:rsidRPr="0000258A">
        <w:rPr>
          <w:rFonts w:ascii="Bookman Old Style" w:hAnsi="Bookman Old Style"/>
          <w:sz w:val="24"/>
          <w:szCs w:val="24"/>
          <w:lang w:val="en-US"/>
        </w:rPr>
        <w:t xml:space="preserve"> Daerah </w:t>
      </w:r>
      <w:proofErr w:type="spellStart"/>
      <w:r w:rsidRPr="0000258A">
        <w:rPr>
          <w:rFonts w:ascii="Bookman Old Style" w:hAnsi="Bookman Old Style"/>
          <w:sz w:val="24"/>
          <w:szCs w:val="24"/>
          <w:lang w:val="en-US"/>
        </w:rPr>
        <w:t>sebagaimana</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telah</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diubah</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dengan</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Peraturan</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Menteri</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Dalam</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Negeri</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Nomor</w:t>
      </w:r>
      <w:proofErr w:type="spellEnd"/>
      <w:r w:rsidRPr="0000258A">
        <w:rPr>
          <w:rFonts w:ascii="Bookman Old Style" w:hAnsi="Bookman Old Style"/>
          <w:sz w:val="24"/>
          <w:szCs w:val="24"/>
          <w:lang w:val="en-US"/>
        </w:rPr>
        <w:t xml:space="preserve"> 22 </w:t>
      </w:r>
      <w:proofErr w:type="spellStart"/>
      <w:r w:rsidRPr="0000258A">
        <w:rPr>
          <w:rFonts w:ascii="Bookman Old Style" w:hAnsi="Bookman Old Style"/>
          <w:sz w:val="24"/>
          <w:szCs w:val="24"/>
          <w:lang w:val="en-US"/>
        </w:rPr>
        <w:t>Tahun</w:t>
      </w:r>
      <w:proofErr w:type="spellEnd"/>
      <w:r w:rsidRPr="0000258A">
        <w:rPr>
          <w:rFonts w:ascii="Bookman Old Style" w:hAnsi="Bookman Old Style"/>
          <w:sz w:val="24"/>
          <w:szCs w:val="24"/>
          <w:lang w:val="en-US"/>
        </w:rPr>
        <w:t xml:space="preserve"> 2016 </w:t>
      </w:r>
      <w:proofErr w:type="spellStart"/>
      <w:r w:rsidRPr="0000258A">
        <w:rPr>
          <w:rFonts w:ascii="Bookman Old Style" w:hAnsi="Bookman Old Style"/>
          <w:sz w:val="24"/>
          <w:szCs w:val="24"/>
          <w:lang w:val="en-US"/>
        </w:rPr>
        <w:t>tentang</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Perubahan</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Atas</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Peraturan</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Menteri</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Dalam</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Negeri</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Nomor</w:t>
      </w:r>
      <w:proofErr w:type="spellEnd"/>
      <w:r w:rsidRPr="0000258A">
        <w:rPr>
          <w:rFonts w:ascii="Bookman Old Style" w:hAnsi="Bookman Old Style"/>
          <w:sz w:val="24"/>
          <w:szCs w:val="24"/>
          <w:lang w:val="en-US"/>
        </w:rPr>
        <w:t xml:space="preserve"> 27 </w:t>
      </w:r>
      <w:proofErr w:type="spellStart"/>
      <w:r w:rsidRPr="0000258A">
        <w:rPr>
          <w:rFonts w:ascii="Bookman Old Style" w:hAnsi="Bookman Old Style"/>
          <w:sz w:val="24"/>
          <w:szCs w:val="24"/>
          <w:lang w:val="en-US"/>
        </w:rPr>
        <w:t>Tahun</w:t>
      </w:r>
      <w:proofErr w:type="spellEnd"/>
      <w:r w:rsidRPr="0000258A">
        <w:rPr>
          <w:rFonts w:ascii="Bookman Old Style" w:hAnsi="Bookman Old Style"/>
          <w:sz w:val="24"/>
          <w:szCs w:val="24"/>
          <w:lang w:val="en-US"/>
        </w:rPr>
        <w:t xml:space="preserve"> 2009 </w:t>
      </w:r>
      <w:proofErr w:type="spellStart"/>
      <w:r w:rsidRPr="0000258A">
        <w:rPr>
          <w:rFonts w:ascii="Bookman Old Style" w:hAnsi="Bookman Old Style"/>
          <w:sz w:val="24"/>
          <w:szCs w:val="24"/>
          <w:lang w:val="en-US"/>
        </w:rPr>
        <w:t>tentang</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Pedoman</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Penetapan</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Izin</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Gangguan</w:t>
      </w:r>
      <w:proofErr w:type="spellEnd"/>
      <w:r w:rsidRPr="0000258A">
        <w:rPr>
          <w:rFonts w:ascii="Bookman Old Style" w:hAnsi="Bookman Old Style"/>
          <w:sz w:val="24"/>
          <w:szCs w:val="24"/>
          <w:lang w:val="en-US"/>
        </w:rPr>
        <w:t xml:space="preserve"> </w:t>
      </w:r>
      <w:proofErr w:type="spellStart"/>
      <w:r w:rsidRPr="0000258A">
        <w:rPr>
          <w:rFonts w:ascii="Bookman Old Style" w:hAnsi="Bookman Old Style"/>
          <w:sz w:val="24"/>
          <w:szCs w:val="24"/>
          <w:lang w:val="en-US"/>
        </w:rPr>
        <w:t>di</w:t>
      </w:r>
      <w:proofErr w:type="spellEnd"/>
      <w:r w:rsidRPr="0000258A">
        <w:rPr>
          <w:rFonts w:ascii="Bookman Old Style" w:hAnsi="Bookman Old Style"/>
          <w:sz w:val="24"/>
          <w:szCs w:val="24"/>
          <w:lang w:val="en-US"/>
        </w:rPr>
        <w:t xml:space="preserve"> Daerah;</w:t>
      </w:r>
    </w:p>
    <w:p w:rsidR="0045234D" w:rsidRPr="0000258A" w:rsidRDefault="0045234D" w:rsidP="0045234D">
      <w:pPr>
        <w:shd w:val="clear" w:color="auto" w:fill="FFFFFF"/>
        <w:spacing w:after="0" w:line="336" w:lineRule="auto"/>
        <w:ind w:left="2790" w:hanging="630"/>
        <w:jc w:val="both"/>
        <w:rPr>
          <w:rFonts w:ascii="Bookman Old Style" w:hAnsi="Bookman Old Style"/>
          <w:sz w:val="24"/>
          <w:szCs w:val="24"/>
          <w:lang w:val="en-US"/>
        </w:rPr>
      </w:pPr>
    </w:p>
    <w:p w:rsidR="00F63145" w:rsidRPr="0000258A" w:rsidRDefault="00F63145" w:rsidP="00E24704">
      <w:pPr>
        <w:spacing w:before="240" w:after="0" w:line="360" w:lineRule="auto"/>
        <w:jc w:val="center"/>
        <w:rPr>
          <w:rFonts w:ascii="Bookman Old Style" w:hAnsi="Bookman Old Style" w:cs="Times New Roman"/>
          <w:sz w:val="24"/>
          <w:szCs w:val="24"/>
        </w:rPr>
      </w:pPr>
      <w:r w:rsidRPr="0000258A">
        <w:rPr>
          <w:rFonts w:ascii="Bookman Old Style" w:hAnsi="Bookman Old Style" w:cs="Times New Roman"/>
          <w:sz w:val="24"/>
          <w:szCs w:val="24"/>
        </w:rPr>
        <w:lastRenderedPageBreak/>
        <w:t>Dengan Persetujuan Bersama</w:t>
      </w:r>
    </w:p>
    <w:p w:rsidR="00F63145" w:rsidRPr="0000258A" w:rsidRDefault="00F63145" w:rsidP="00F63145">
      <w:pPr>
        <w:spacing w:after="0" w:line="360" w:lineRule="auto"/>
        <w:jc w:val="center"/>
        <w:rPr>
          <w:rFonts w:ascii="Bookman Old Style" w:hAnsi="Bookman Old Style" w:cs="Times New Roman"/>
          <w:sz w:val="24"/>
          <w:szCs w:val="24"/>
        </w:rPr>
      </w:pPr>
      <w:r w:rsidRPr="0000258A">
        <w:rPr>
          <w:rFonts w:ascii="Bookman Old Style" w:hAnsi="Bookman Old Style" w:cs="Times New Roman"/>
          <w:sz w:val="24"/>
          <w:szCs w:val="24"/>
        </w:rPr>
        <w:t>DEWAN PERWAKILAN RAKYAT DAERAH KABUPATEN BULELENG</w:t>
      </w:r>
    </w:p>
    <w:p w:rsidR="00F63145" w:rsidRPr="0000258A" w:rsidRDefault="0000258A" w:rsidP="00F63145">
      <w:pPr>
        <w:spacing w:after="0" w:line="360" w:lineRule="auto"/>
        <w:jc w:val="center"/>
        <w:rPr>
          <w:rFonts w:ascii="Bookman Old Style" w:hAnsi="Bookman Old Style" w:cs="Times New Roman"/>
          <w:sz w:val="24"/>
          <w:szCs w:val="24"/>
        </w:rPr>
      </w:pPr>
      <w:proofErr w:type="gramStart"/>
      <w:r>
        <w:rPr>
          <w:rFonts w:ascii="Bookman Old Style" w:hAnsi="Bookman Old Style" w:cs="Times New Roman"/>
          <w:sz w:val="24"/>
          <w:szCs w:val="24"/>
          <w:lang w:val="en-US"/>
        </w:rPr>
        <w:t>d</w:t>
      </w:r>
      <w:r w:rsidR="00F63145" w:rsidRPr="0000258A">
        <w:rPr>
          <w:rFonts w:ascii="Bookman Old Style" w:hAnsi="Bookman Old Style" w:cs="Times New Roman"/>
          <w:sz w:val="24"/>
          <w:szCs w:val="24"/>
        </w:rPr>
        <w:t>an</w:t>
      </w:r>
      <w:proofErr w:type="gramEnd"/>
    </w:p>
    <w:p w:rsidR="00F63145" w:rsidRPr="0000258A" w:rsidRDefault="00F63145" w:rsidP="00F63145">
      <w:pPr>
        <w:spacing w:after="0" w:line="360" w:lineRule="auto"/>
        <w:jc w:val="center"/>
        <w:rPr>
          <w:rFonts w:ascii="Bookman Old Style" w:hAnsi="Bookman Old Style" w:cs="Times New Roman"/>
          <w:sz w:val="24"/>
          <w:szCs w:val="24"/>
          <w:lang w:val="en-US"/>
        </w:rPr>
      </w:pPr>
      <w:r w:rsidRPr="0000258A">
        <w:rPr>
          <w:rFonts w:ascii="Bookman Old Style" w:hAnsi="Bookman Old Style" w:cs="Times New Roman"/>
          <w:sz w:val="24"/>
          <w:szCs w:val="24"/>
        </w:rPr>
        <w:t xml:space="preserve">BUPATI BULELENG </w:t>
      </w:r>
    </w:p>
    <w:p w:rsidR="00F63145" w:rsidRPr="0000258A" w:rsidRDefault="00F63145" w:rsidP="00F63145">
      <w:pPr>
        <w:spacing w:before="120" w:after="120" w:line="360" w:lineRule="auto"/>
        <w:jc w:val="center"/>
        <w:rPr>
          <w:rFonts w:ascii="Bookman Old Style" w:hAnsi="Bookman Old Style" w:cs="Times New Roman"/>
          <w:sz w:val="24"/>
          <w:szCs w:val="24"/>
        </w:rPr>
      </w:pPr>
      <w:r w:rsidRPr="0000258A">
        <w:rPr>
          <w:rFonts w:ascii="Bookman Old Style" w:hAnsi="Bookman Old Style" w:cs="Times New Roman"/>
          <w:sz w:val="24"/>
          <w:szCs w:val="24"/>
        </w:rPr>
        <w:t>MEMUTUSKAN :</w:t>
      </w:r>
    </w:p>
    <w:p w:rsidR="00F63145" w:rsidRPr="0000258A" w:rsidRDefault="00F63145" w:rsidP="00F63145">
      <w:pPr>
        <w:tabs>
          <w:tab w:val="left" w:pos="1530"/>
        </w:tabs>
        <w:spacing w:line="360" w:lineRule="auto"/>
        <w:ind w:left="1980" w:hanging="1980"/>
        <w:jc w:val="both"/>
        <w:rPr>
          <w:rFonts w:ascii="Bookman Old Style" w:hAnsi="Bookman Old Style" w:cs="Times New Roman"/>
          <w:sz w:val="24"/>
          <w:szCs w:val="24"/>
          <w:lang w:val="en-US"/>
        </w:rPr>
      </w:pPr>
      <w:proofErr w:type="spellStart"/>
      <w:r w:rsidRPr="0000258A">
        <w:rPr>
          <w:rFonts w:ascii="Bookman Old Style" w:hAnsi="Bookman Old Style" w:cs="Times New Roman"/>
          <w:sz w:val="24"/>
          <w:szCs w:val="24"/>
          <w:lang w:val="en-US"/>
        </w:rPr>
        <w:t>Menetapkan</w:t>
      </w:r>
      <w:proofErr w:type="spellEnd"/>
      <w:r w:rsidRPr="0000258A">
        <w:rPr>
          <w:rFonts w:ascii="Bookman Old Style" w:hAnsi="Bookman Old Style" w:cs="Times New Roman"/>
          <w:sz w:val="24"/>
          <w:szCs w:val="24"/>
          <w:lang w:val="en-US"/>
        </w:rPr>
        <w:tab/>
        <w:t>:</w:t>
      </w:r>
      <w:r w:rsidRPr="0000258A">
        <w:rPr>
          <w:rFonts w:ascii="Bookman Old Style" w:hAnsi="Bookman Old Style" w:cs="Times New Roman"/>
          <w:sz w:val="24"/>
          <w:szCs w:val="24"/>
        </w:rPr>
        <w:t xml:space="preserve"> PERATURAN DAERAH TENTANG PERUBAHAN ATAS PERATURAN DAERAH NOMOR 2 TAHUN 2012 TENTANG PERI</w:t>
      </w:r>
      <w:r w:rsidRPr="0000258A">
        <w:rPr>
          <w:rFonts w:ascii="Bookman Old Style" w:hAnsi="Bookman Old Style" w:cs="Times New Roman"/>
          <w:sz w:val="24"/>
          <w:szCs w:val="24"/>
          <w:lang w:val="en-US"/>
        </w:rPr>
        <w:t>Z</w:t>
      </w:r>
      <w:r w:rsidRPr="0000258A">
        <w:rPr>
          <w:rFonts w:ascii="Bookman Old Style" w:hAnsi="Bookman Old Style" w:cs="Times New Roman"/>
          <w:sz w:val="24"/>
          <w:szCs w:val="24"/>
        </w:rPr>
        <w:t>INAN.</w:t>
      </w:r>
    </w:p>
    <w:p w:rsidR="00F63145" w:rsidRPr="0000258A" w:rsidRDefault="00F63145" w:rsidP="00F63145">
      <w:pPr>
        <w:spacing w:after="0" w:line="360" w:lineRule="auto"/>
        <w:jc w:val="center"/>
        <w:rPr>
          <w:rFonts w:ascii="Bookman Old Style" w:hAnsi="Bookman Old Style" w:cs="Times New Roman"/>
          <w:sz w:val="24"/>
          <w:szCs w:val="24"/>
        </w:rPr>
      </w:pPr>
      <w:r w:rsidRPr="0000258A">
        <w:rPr>
          <w:rFonts w:ascii="Bookman Old Style" w:hAnsi="Bookman Old Style" w:cs="Times New Roman"/>
          <w:sz w:val="24"/>
          <w:szCs w:val="24"/>
        </w:rPr>
        <w:t>Pasal  I</w:t>
      </w:r>
    </w:p>
    <w:p w:rsidR="00F63145" w:rsidRPr="0000258A" w:rsidRDefault="00F63145" w:rsidP="00F63145">
      <w:pPr>
        <w:spacing w:after="0" w:line="360" w:lineRule="auto"/>
        <w:ind w:left="426"/>
        <w:jc w:val="both"/>
        <w:rPr>
          <w:rFonts w:ascii="Bookman Old Style" w:hAnsi="Bookman Old Style" w:cs="Times New Roman"/>
          <w:sz w:val="24"/>
          <w:szCs w:val="24"/>
        </w:rPr>
      </w:pPr>
      <w:r w:rsidRPr="0000258A">
        <w:rPr>
          <w:rFonts w:ascii="Bookman Old Style" w:hAnsi="Bookman Old Style" w:cs="Times New Roman"/>
          <w:sz w:val="24"/>
          <w:szCs w:val="24"/>
        </w:rPr>
        <w:t>Beberapa ketentuan dalam Peraturan Daerah Kabupaten Buleleng Nomor 2 Tahun 2012 tentang Perizinan ( Lembaran Daerah Kabupaten Buleleng Tahun 2012 Nomor 2</w:t>
      </w:r>
      <w:r w:rsidRPr="0000258A">
        <w:rPr>
          <w:rFonts w:ascii="Bookman Old Style" w:hAnsi="Bookman Old Style" w:cs="Times New Roman"/>
          <w:sz w:val="24"/>
          <w:szCs w:val="24"/>
          <w:lang w:val="en-US"/>
        </w:rPr>
        <w:t>,</w:t>
      </w:r>
      <w:r w:rsidRPr="0000258A">
        <w:rPr>
          <w:rFonts w:ascii="Bookman Old Style" w:hAnsi="Bookman Old Style" w:cs="Times New Roman"/>
          <w:sz w:val="24"/>
          <w:szCs w:val="24"/>
        </w:rPr>
        <w:t xml:space="preserve"> Tambahan Lembaran Daerah Kabupaten Buleleng Nomor 2) diubah sebagai berikut :</w:t>
      </w:r>
    </w:p>
    <w:p w:rsidR="00631807" w:rsidRPr="0000258A" w:rsidRDefault="00631807" w:rsidP="00E24704">
      <w:pPr>
        <w:pStyle w:val="ListParagraph"/>
        <w:numPr>
          <w:ilvl w:val="0"/>
          <w:numId w:val="3"/>
        </w:numPr>
        <w:spacing w:before="120" w:after="0" w:line="360" w:lineRule="auto"/>
        <w:jc w:val="both"/>
        <w:rPr>
          <w:rFonts w:ascii="Bookman Old Style" w:hAnsi="Bookman Old Style" w:cs="Times New Roman"/>
          <w:sz w:val="24"/>
          <w:szCs w:val="24"/>
        </w:rPr>
      </w:pPr>
      <w:proofErr w:type="spellStart"/>
      <w:r w:rsidRPr="0000258A">
        <w:rPr>
          <w:rFonts w:ascii="Bookman Old Style" w:hAnsi="Bookman Old Style" w:cs="Times New Roman"/>
          <w:sz w:val="24"/>
          <w:szCs w:val="24"/>
          <w:lang w:val="en-US"/>
        </w:rPr>
        <w:t>Ketentuan</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ayat</w:t>
      </w:r>
      <w:proofErr w:type="spellEnd"/>
      <w:r w:rsidRPr="0000258A">
        <w:rPr>
          <w:rFonts w:ascii="Bookman Old Style" w:hAnsi="Bookman Old Style" w:cs="Times New Roman"/>
          <w:sz w:val="24"/>
          <w:szCs w:val="24"/>
          <w:lang w:val="en-US"/>
        </w:rPr>
        <w:t xml:space="preserve"> (1)</w:t>
      </w:r>
      <w:r w:rsidR="00CC488A">
        <w:rPr>
          <w:rFonts w:ascii="Bookman Old Style" w:hAnsi="Bookman Old Style" w:cs="Times New Roman"/>
          <w:sz w:val="24"/>
          <w:szCs w:val="24"/>
          <w:lang w:val="en-US"/>
        </w:rPr>
        <w:t xml:space="preserve"> </w:t>
      </w:r>
      <w:proofErr w:type="spellStart"/>
      <w:r w:rsidR="00CC488A">
        <w:rPr>
          <w:rFonts w:ascii="Bookman Old Style" w:hAnsi="Bookman Old Style" w:cs="Times New Roman"/>
          <w:sz w:val="24"/>
          <w:szCs w:val="24"/>
          <w:lang w:val="en-US"/>
        </w:rPr>
        <w:t>huruf</w:t>
      </w:r>
      <w:proofErr w:type="spellEnd"/>
      <w:r w:rsidR="00CC488A">
        <w:rPr>
          <w:rFonts w:ascii="Bookman Old Style" w:hAnsi="Bookman Old Style" w:cs="Times New Roman"/>
          <w:sz w:val="24"/>
          <w:szCs w:val="24"/>
          <w:lang w:val="en-US"/>
        </w:rPr>
        <w:t xml:space="preserve"> n </w:t>
      </w:r>
      <w:proofErr w:type="spellStart"/>
      <w:r w:rsidR="00CC488A">
        <w:rPr>
          <w:rFonts w:ascii="Bookman Old Style" w:hAnsi="Bookman Old Style" w:cs="Times New Roman"/>
          <w:sz w:val="24"/>
          <w:szCs w:val="24"/>
          <w:lang w:val="en-US"/>
        </w:rPr>
        <w:t>dan</w:t>
      </w:r>
      <w:proofErr w:type="spellEnd"/>
      <w:r w:rsidR="00CC488A">
        <w:rPr>
          <w:rFonts w:ascii="Bookman Old Style" w:hAnsi="Bookman Old Style" w:cs="Times New Roman"/>
          <w:sz w:val="24"/>
          <w:szCs w:val="24"/>
          <w:lang w:val="en-US"/>
        </w:rPr>
        <w:t xml:space="preserve"> </w:t>
      </w:r>
      <w:proofErr w:type="spellStart"/>
      <w:r w:rsidR="00CC488A">
        <w:rPr>
          <w:rFonts w:ascii="Bookman Old Style" w:hAnsi="Bookman Old Style" w:cs="Times New Roman"/>
          <w:sz w:val="24"/>
          <w:szCs w:val="24"/>
          <w:lang w:val="en-US"/>
        </w:rPr>
        <w:t>huruf</w:t>
      </w:r>
      <w:proofErr w:type="spellEnd"/>
      <w:r w:rsidR="00CC488A">
        <w:rPr>
          <w:rFonts w:ascii="Bookman Old Style" w:hAnsi="Bookman Old Style" w:cs="Times New Roman"/>
          <w:sz w:val="24"/>
          <w:szCs w:val="24"/>
          <w:lang w:val="en-US"/>
        </w:rPr>
        <w:t xml:space="preserve"> u</w:t>
      </w:r>
      <w:r w:rsidR="009A63C8"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ayat</w:t>
      </w:r>
      <w:proofErr w:type="spellEnd"/>
      <w:r w:rsidRPr="0000258A">
        <w:rPr>
          <w:rFonts w:ascii="Bookman Old Style" w:hAnsi="Bookman Old Style" w:cs="Times New Roman"/>
          <w:sz w:val="24"/>
          <w:szCs w:val="24"/>
          <w:lang w:val="en-US"/>
        </w:rPr>
        <w:t xml:space="preserve"> (3) </w:t>
      </w:r>
      <w:proofErr w:type="spellStart"/>
      <w:r w:rsidR="009A63C8" w:rsidRPr="0000258A">
        <w:rPr>
          <w:rFonts w:ascii="Bookman Old Style" w:hAnsi="Bookman Old Style" w:cs="Times New Roman"/>
          <w:sz w:val="24"/>
          <w:szCs w:val="24"/>
          <w:lang w:val="en-US"/>
        </w:rPr>
        <w:t>dan</w:t>
      </w:r>
      <w:proofErr w:type="spellEnd"/>
      <w:r w:rsidR="009A63C8" w:rsidRPr="0000258A">
        <w:rPr>
          <w:rFonts w:ascii="Bookman Old Style" w:hAnsi="Bookman Old Style" w:cs="Times New Roman"/>
          <w:sz w:val="24"/>
          <w:szCs w:val="24"/>
          <w:lang w:val="en-US"/>
        </w:rPr>
        <w:t xml:space="preserve"> </w:t>
      </w:r>
      <w:proofErr w:type="spellStart"/>
      <w:r w:rsidR="009A63C8" w:rsidRPr="0000258A">
        <w:rPr>
          <w:rFonts w:ascii="Bookman Old Style" w:hAnsi="Bookman Old Style" w:cs="Times New Roman"/>
          <w:sz w:val="24"/>
          <w:szCs w:val="24"/>
          <w:lang w:val="en-US"/>
        </w:rPr>
        <w:t>ayat</w:t>
      </w:r>
      <w:proofErr w:type="spellEnd"/>
      <w:r w:rsidR="009A63C8" w:rsidRPr="0000258A">
        <w:rPr>
          <w:rFonts w:ascii="Bookman Old Style" w:hAnsi="Bookman Old Style" w:cs="Times New Roman"/>
          <w:sz w:val="24"/>
          <w:szCs w:val="24"/>
          <w:lang w:val="en-US"/>
        </w:rPr>
        <w:t xml:space="preserve"> (4) </w:t>
      </w:r>
      <w:proofErr w:type="spellStart"/>
      <w:r w:rsidRPr="0000258A">
        <w:rPr>
          <w:rFonts w:ascii="Bookman Old Style" w:hAnsi="Bookman Old Style" w:cs="Times New Roman"/>
          <w:sz w:val="24"/>
          <w:szCs w:val="24"/>
          <w:lang w:val="en-US"/>
        </w:rPr>
        <w:t>Pasal</w:t>
      </w:r>
      <w:proofErr w:type="spellEnd"/>
      <w:r w:rsidRPr="0000258A">
        <w:rPr>
          <w:rFonts w:ascii="Bookman Old Style" w:hAnsi="Bookman Old Style" w:cs="Times New Roman"/>
          <w:sz w:val="24"/>
          <w:szCs w:val="24"/>
          <w:lang w:val="en-US"/>
        </w:rPr>
        <w:t xml:space="preserve"> 2 </w:t>
      </w:r>
      <w:proofErr w:type="spellStart"/>
      <w:r w:rsidRPr="0000258A">
        <w:rPr>
          <w:rFonts w:ascii="Bookman Old Style" w:hAnsi="Bookman Old Style" w:cs="Times New Roman"/>
          <w:sz w:val="24"/>
          <w:szCs w:val="24"/>
          <w:lang w:val="en-US"/>
        </w:rPr>
        <w:t>dihapus</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sehingga</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berbunyi</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sebagai</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berikut</w:t>
      </w:r>
      <w:proofErr w:type="spellEnd"/>
      <w:r w:rsidRPr="0000258A">
        <w:rPr>
          <w:rFonts w:ascii="Bookman Old Style" w:hAnsi="Bookman Old Style" w:cs="Times New Roman"/>
          <w:sz w:val="24"/>
          <w:szCs w:val="24"/>
          <w:lang w:val="en-US"/>
        </w:rPr>
        <w:t>:</w:t>
      </w:r>
    </w:p>
    <w:p w:rsidR="00631807" w:rsidRPr="0000258A" w:rsidRDefault="00631807" w:rsidP="00631807">
      <w:pPr>
        <w:spacing w:after="0"/>
        <w:ind w:left="1440"/>
        <w:jc w:val="center"/>
        <w:rPr>
          <w:rFonts w:ascii="Bookman Old Style" w:hAnsi="Bookman Old Style" w:cs="Arial"/>
          <w:sz w:val="24"/>
          <w:szCs w:val="24"/>
        </w:rPr>
      </w:pPr>
      <w:r w:rsidRPr="0000258A">
        <w:rPr>
          <w:rFonts w:ascii="Bookman Old Style" w:hAnsi="Bookman Old Style" w:cs="Arial"/>
          <w:sz w:val="24"/>
          <w:szCs w:val="24"/>
        </w:rPr>
        <w:t>Pasal 2</w:t>
      </w:r>
    </w:p>
    <w:p w:rsidR="00631807" w:rsidRPr="0000258A" w:rsidRDefault="00631807" w:rsidP="00631807">
      <w:pPr>
        <w:pStyle w:val="ListParagraph"/>
        <w:tabs>
          <w:tab w:val="left" w:pos="1800"/>
        </w:tabs>
        <w:spacing w:after="240"/>
        <w:ind w:left="1800" w:hanging="360"/>
        <w:jc w:val="both"/>
        <w:rPr>
          <w:rFonts w:ascii="Bookman Old Style" w:hAnsi="Bookman Old Style" w:cs="Arial"/>
          <w:sz w:val="24"/>
          <w:szCs w:val="24"/>
        </w:rPr>
      </w:pPr>
      <w:r w:rsidRPr="0000258A">
        <w:rPr>
          <w:rFonts w:ascii="Bookman Old Style" w:hAnsi="Bookman Old Style" w:cs="Arial"/>
          <w:sz w:val="24"/>
          <w:szCs w:val="24"/>
        </w:rPr>
        <w:t>(1)</w:t>
      </w:r>
      <w:r w:rsidRPr="0000258A">
        <w:rPr>
          <w:rFonts w:ascii="Bookman Old Style" w:hAnsi="Bookman Old Style" w:cs="Arial"/>
          <w:sz w:val="24"/>
          <w:szCs w:val="24"/>
        </w:rPr>
        <w:tab/>
        <w:t>Jenis-jenis Perizinan yang diatur dalam Peraturan Daerah ini adalah sebagai berikut :</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rPr>
      </w:pPr>
      <w:r w:rsidRPr="0000258A">
        <w:rPr>
          <w:rFonts w:ascii="Bookman Old Style" w:hAnsi="Bookman Old Style" w:cs="Arial"/>
          <w:sz w:val="24"/>
          <w:szCs w:val="24"/>
        </w:rPr>
        <w:t>izin gangguan;</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rPr>
      </w:pPr>
      <w:r w:rsidRPr="0000258A">
        <w:rPr>
          <w:rFonts w:ascii="Bookman Old Style" w:hAnsi="Bookman Old Style" w:cs="Arial"/>
          <w:sz w:val="24"/>
          <w:szCs w:val="24"/>
        </w:rPr>
        <w:t>izin mendirikan bangunan ( imb );</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rPr>
      </w:pPr>
      <w:r w:rsidRPr="0000258A">
        <w:rPr>
          <w:rFonts w:ascii="Bookman Old Style" w:hAnsi="Bookman Old Style" w:cs="Arial"/>
          <w:sz w:val="24"/>
          <w:szCs w:val="24"/>
        </w:rPr>
        <w:t>izin usaha penyelenggaraan anggkutan;</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rPr>
      </w:pPr>
      <w:r w:rsidRPr="0000258A">
        <w:rPr>
          <w:rFonts w:ascii="Bookman Old Style" w:hAnsi="Bookman Old Style" w:cs="Arial"/>
          <w:sz w:val="24"/>
          <w:szCs w:val="24"/>
        </w:rPr>
        <w:t>izin trayek;</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rPr>
      </w:pPr>
      <w:r w:rsidRPr="0000258A">
        <w:rPr>
          <w:rFonts w:ascii="Bookman Old Style" w:hAnsi="Bookman Old Style" w:cs="Arial"/>
          <w:sz w:val="24"/>
          <w:szCs w:val="24"/>
        </w:rPr>
        <w:t>izin usaha perikanan;</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rPr>
      </w:pPr>
      <w:r w:rsidRPr="0000258A">
        <w:rPr>
          <w:rFonts w:ascii="Bookman Old Style" w:hAnsi="Bookman Old Style" w:cs="Arial"/>
          <w:sz w:val="24"/>
          <w:szCs w:val="24"/>
        </w:rPr>
        <w:t>izin tempat penjualan minuman beralkohol;</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rPr>
      </w:pPr>
      <w:r w:rsidRPr="0000258A">
        <w:rPr>
          <w:rFonts w:ascii="Bookman Old Style" w:hAnsi="Bookman Old Style" w:cs="Arial"/>
          <w:sz w:val="24"/>
          <w:szCs w:val="24"/>
        </w:rPr>
        <w:t>surat izin usaha perdagangan minuman beralkohol (siup-mb);</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rPr>
      </w:pPr>
      <w:r w:rsidRPr="0000258A">
        <w:rPr>
          <w:rFonts w:ascii="Bookman Old Style" w:hAnsi="Bookman Old Style" w:cs="Arial"/>
          <w:sz w:val="24"/>
          <w:szCs w:val="24"/>
        </w:rPr>
        <w:t>surat izin usaha perdagangan (siup);</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rPr>
      </w:pPr>
      <w:r w:rsidRPr="0000258A">
        <w:rPr>
          <w:rFonts w:ascii="Bookman Old Style" w:hAnsi="Bookman Old Style" w:cs="Arial"/>
          <w:sz w:val="24"/>
          <w:szCs w:val="24"/>
        </w:rPr>
        <w:t>izin usaha industri (iui);</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rPr>
      </w:pPr>
      <w:r w:rsidRPr="0000258A">
        <w:rPr>
          <w:rFonts w:ascii="Bookman Old Style" w:hAnsi="Bookman Old Style" w:cs="Arial"/>
          <w:sz w:val="24"/>
          <w:szCs w:val="24"/>
        </w:rPr>
        <w:t>tanda daftar perusahaan (tdp);</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rPr>
      </w:pPr>
      <w:r w:rsidRPr="0000258A">
        <w:rPr>
          <w:rFonts w:ascii="Bookman Old Style" w:hAnsi="Bookman Old Style" w:cs="Arial"/>
          <w:sz w:val="24"/>
          <w:szCs w:val="24"/>
        </w:rPr>
        <w:t>izin bengkel umum kendaraan  bermotor;</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rPr>
      </w:pPr>
      <w:r w:rsidRPr="0000258A">
        <w:rPr>
          <w:rFonts w:ascii="Bookman Old Style" w:hAnsi="Bookman Old Style" w:cs="Arial"/>
          <w:sz w:val="24"/>
          <w:szCs w:val="24"/>
        </w:rPr>
        <w:t>izin usaha pemotongan hewan dan penyediaan daging;</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rPr>
      </w:pPr>
      <w:r w:rsidRPr="0000258A">
        <w:rPr>
          <w:rFonts w:ascii="Bookman Old Style" w:hAnsi="Bookman Old Style" w:cs="Arial"/>
          <w:sz w:val="24"/>
          <w:szCs w:val="24"/>
        </w:rPr>
        <w:t>izin usaha obat hewan;</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rPr>
      </w:pPr>
      <w:proofErr w:type="spellStart"/>
      <w:r w:rsidRPr="0000258A">
        <w:rPr>
          <w:rFonts w:ascii="Bookman Old Style" w:hAnsi="Bookman Old Style" w:cs="Arial"/>
          <w:sz w:val="24"/>
          <w:szCs w:val="24"/>
          <w:lang w:val="en-US"/>
        </w:rPr>
        <w:t>dihapus</w:t>
      </w:r>
      <w:proofErr w:type="spellEnd"/>
      <w:r w:rsidR="00CC488A">
        <w:rPr>
          <w:rFonts w:ascii="Bookman Old Style" w:hAnsi="Bookman Old Style" w:cs="Arial"/>
          <w:sz w:val="24"/>
          <w:szCs w:val="24"/>
          <w:lang w:val="en-US"/>
        </w:rPr>
        <w:t>;</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rPr>
      </w:pPr>
      <w:r w:rsidRPr="0000258A">
        <w:rPr>
          <w:rFonts w:ascii="Bookman Old Style" w:hAnsi="Bookman Old Style" w:cs="Arial"/>
          <w:sz w:val="24"/>
          <w:szCs w:val="24"/>
        </w:rPr>
        <w:t>izin usaha jasa kontruksi (iujk);</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rPr>
      </w:pPr>
      <w:r w:rsidRPr="0000258A">
        <w:rPr>
          <w:rFonts w:ascii="Bookman Old Style" w:hAnsi="Bookman Old Style" w:cs="Arial"/>
          <w:sz w:val="24"/>
          <w:szCs w:val="24"/>
        </w:rPr>
        <w:t>izin reklame;</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rPr>
      </w:pPr>
      <w:r w:rsidRPr="0000258A">
        <w:rPr>
          <w:rFonts w:ascii="Bookman Old Style" w:hAnsi="Bookman Old Style" w:cs="Arial"/>
          <w:sz w:val="24"/>
          <w:szCs w:val="24"/>
        </w:rPr>
        <w:t xml:space="preserve">izin pengadaan dan pembelian daun tembakau hijau dan tembakau krosok; </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lang w:val="it-IT"/>
        </w:rPr>
      </w:pPr>
      <w:r w:rsidRPr="0000258A">
        <w:rPr>
          <w:rFonts w:ascii="Bookman Old Style" w:hAnsi="Bookman Old Style" w:cs="Arial"/>
          <w:sz w:val="24"/>
          <w:szCs w:val="24"/>
          <w:lang w:val="it-IT"/>
        </w:rPr>
        <w:t>izin operasional penggilingan padi dan penyosohan beras;</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lang w:val="it-IT"/>
        </w:rPr>
      </w:pPr>
      <w:r w:rsidRPr="0000258A">
        <w:rPr>
          <w:rFonts w:ascii="Bookman Old Style" w:hAnsi="Bookman Old Style" w:cs="Arial"/>
          <w:sz w:val="24"/>
          <w:szCs w:val="24"/>
          <w:lang w:val="it-IT"/>
        </w:rPr>
        <w:t>izin lokasi;</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rPr>
      </w:pPr>
      <w:r w:rsidRPr="0000258A">
        <w:rPr>
          <w:rFonts w:ascii="Bookman Old Style" w:hAnsi="Bookman Old Style" w:cs="Arial"/>
          <w:sz w:val="24"/>
          <w:szCs w:val="24"/>
        </w:rPr>
        <w:t>izin penimbunan bahan bakar minyak;</w:t>
      </w:r>
    </w:p>
    <w:p w:rsidR="00631807" w:rsidRPr="0000258A" w:rsidRDefault="00631807" w:rsidP="00631807">
      <w:pPr>
        <w:pStyle w:val="ListParagraph"/>
        <w:numPr>
          <w:ilvl w:val="0"/>
          <w:numId w:val="5"/>
        </w:numPr>
        <w:spacing w:after="0"/>
        <w:ind w:left="2160"/>
        <w:jc w:val="both"/>
        <w:rPr>
          <w:rFonts w:ascii="Bookman Old Style" w:hAnsi="Bookman Old Style" w:cs="Arial"/>
          <w:sz w:val="24"/>
          <w:szCs w:val="24"/>
        </w:rPr>
      </w:pPr>
      <w:proofErr w:type="spellStart"/>
      <w:r w:rsidRPr="0000258A">
        <w:rPr>
          <w:rFonts w:ascii="Bookman Old Style" w:hAnsi="Bookman Old Style" w:cs="Arial"/>
          <w:sz w:val="24"/>
          <w:szCs w:val="24"/>
          <w:lang w:val="en-US"/>
        </w:rPr>
        <w:t>dihapus</w:t>
      </w:r>
      <w:proofErr w:type="spellEnd"/>
      <w:r w:rsidR="00CC488A">
        <w:rPr>
          <w:rFonts w:ascii="Bookman Old Style" w:hAnsi="Bookman Old Style" w:cs="Arial"/>
          <w:sz w:val="24"/>
          <w:szCs w:val="24"/>
          <w:lang w:val="en-US"/>
        </w:rPr>
        <w:t>;</w:t>
      </w:r>
    </w:p>
    <w:p w:rsidR="00631807" w:rsidRPr="0000258A" w:rsidRDefault="00631807" w:rsidP="00631807">
      <w:pPr>
        <w:pStyle w:val="ListParagraph"/>
        <w:numPr>
          <w:ilvl w:val="0"/>
          <w:numId w:val="5"/>
        </w:numPr>
        <w:spacing w:after="120"/>
        <w:ind w:left="2160"/>
        <w:jc w:val="both"/>
        <w:rPr>
          <w:rFonts w:ascii="Bookman Old Style" w:hAnsi="Bookman Old Style" w:cs="Arial"/>
          <w:sz w:val="24"/>
          <w:szCs w:val="24"/>
        </w:rPr>
      </w:pPr>
      <w:r w:rsidRPr="0000258A">
        <w:rPr>
          <w:rFonts w:ascii="Bookman Old Style" w:hAnsi="Bookman Old Style" w:cs="Arial"/>
          <w:sz w:val="24"/>
          <w:szCs w:val="24"/>
        </w:rPr>
        <w:t>izin pengangkutan kayu rakyat;</w:t>
      </w:r>
    </w:p>
    <w:p w:rsidR="00631807" w:rsidRPr="0000258A" w:rsidRDefault="00631807" w:rsidP="00631807">
      <w:pPr>
        <w:pStyle w:val="ListParagraph"/>
        <w:tabs>
          <w:tab w:val="left" w:pos="1440"/>
        </w:tabs>
        <w:spacing w:after="0" w:line="240" w:lineRule="auto"/>
        <w:ind w:left="1800"/>
        <w:rPr>
          <w:rFonts w:ascii="Bookman Old Style" w:hAnsi="Bookman Old Style" w:cs="Arial"/>
          <w:sz w:val="24"/>
          <w:szCs w:val="24"/>
        </w:rPr>
      </w:pPr>
      <w:r w:rsidRPr="0000258A">
        <w:rPr>
          <w:rFonts w:ascii="Bookman Old Style" w:hAnsi="Bookman Old Style" w:cs="Arial"/>
          <w:sz w:val="24"/>
          <w:szCs w:val="24"/>
        </w:rPr>
        <w:t>w.</w:t>
      </w:r>
      <w:r w:rsidRPr="0000258A">
        <w:rPr>
          <w:rFonts w:ascii="Bookman Old Style" w:hAnsi="Bookman Old Style" w:cs="Arial"/>
          <w:sz w:val="24"/>
          <w:szCs w:val="24"/>
        </w:rPr>
        <w:tab/>
        <w:t xml:space="preserve">izin praktek di bidang kesehatan; </w:t>
      </w:r>
    </w:p>
    <w:p w:rsidR="00631807" w:rsidRPr="0000258A" w:rsidRDefault="00631807" w:rsidP="00631807">
      <w:pPr>
        <w:pStyle w:val="ListParagraph"/>
        <w:tabs>
          <w:tab w:val="left" w:pos="1440"/>
        </w:tabs>
        <w:spacing w:after="120" w:line="240" w:lineRule="auto"/>
        <w:ind w:left="1800"/>
        <w:rPr>
          <w:rFonts w:ascii="Bookman Old Style" w:hAnsi="Bookman Old Style" w:cs="Arial"/>
          <w:sz w:val="24"/>
          <w:szCs w:val="24"/>
        </w:rPr>
      </w:pPr>
      <w:r w:rsidRPr="0000258A">
        <w:rPr>
          <w:rFonts w:ascii="Bookman Old Style" w:hAnsi="Bookman Old Style" w:cs="Arial"/>
          <w:sz w:val="24"/>
          <w:szCs w:val="24"/>
        </w:rPr>
        <w:t>x.</w:t>
      </w:r>
      <w:r w:rsidRPr="0000258A">
        <w:rPr>
          <w:rFonts w:ascii="Bookman Old Style" w:hAnsi="Bookman Old Style" w:cs="Arial"/>
          <w:sz w:val="24"/>
          <w:szCs w:val="24"/>
        </w:rPr>
        <w:tab/>
        <w:t>izin penerbitan sertifikat kapal (pas kecil).</w:t>
      </w:r>
    </w:p>
    <w:p w:rsidR="00631807" w:rsidRPr="0000258A" w:rsidRDefault="00631807" w:rsidP="00631807">
      <w:pPr>
        <w:pStyle w:val="ListParagraph"/>
        <w:tabs>
          <w:tab w:val="left" w:pos="1440"/>
        </w:tabs>
        <w:spacing w:after="120" w:line="240" w:lineRule="auto"/>
        <w:ind w:left="1800"/>
        <w:rPr>
          <w:rFonts w:ascii="Bookman Old Style" w:hAnsi="Bookman Old Style" w:cs="Arial"/>
          <w:sz w:val="24"/>
          <w:szCs w:val="24"/>
        </w:rPr>
      </w:pPr>
      <w:r w:rsidRPr="0000258A">
        <w:rPr>
          <w:rFonts w:ascii="Bookman Old Style" w:hAnsi="Bookman Old Style" w:cs="Arial"/>
          <w:sz w:val="24"/>
          <w:szCs w:val="24"/>
        </w:rPr>
        <w:t>y.</w:t>
      </w:r>
      <w:r w:rsidRPr="0000258A">
        <w:rPr>
          <w:rFonts w:ascii="Bookman Old Style" w:hAnsi="Bookman Old Style" w:cs="Arial"/>
          <w:sz w:val="24"/>
          <w:szCs w:val="24"/>
        </w:rPr>
        <w:tab/>
        <w:t>izin usaha rumah kos; dan</w:t>
      </w:r>
    </w:p>
    <w:p w:rsidR="00631807" w:rsidRPr="0000258A" w:rsidRDefault="00631807" w:rsidP="00631807">
      <w:pPr>
        <w:pStyle w:val="ListParagraph"/>
        <w:tabs>
          <w:tab w:val="left" w:pos="1440"/>
        </w:tabs>
        <w:spacing w:after="120" w:line="240" w:lineRule="auto"/>
        <w:ind w:left="1800"/>
        <w:rPr>
          <w:rFonts w:ascii="Bookman Old Style" w:hAnsi="Bookman Old Style" w:cs="Arial"/>
          <w:sz w:val="24"/>
          <w:szCs w:val="24"/>
        </w:rPr>
      </w:pPr>
      <w:r w:rsidRPr="0000258A">
        <w:rPr>
          <w:rFonts w:ascii="Bookman Old Style" w:hAnsi="Bookman Old Style" w:cs="Arial"/>
          <w:sz w:val="24"/>
          <w:szCs w:val="24"/>
        </w:rPr>
        <w:lastRenderedPageBreak/>
        <w:t>z.</w:t>
      </w:r>
      <w:r w:rsidRPr="0000258A">
        <w:rPr>
          <w:rFonts w:ascii="Bookman Old Style" w:hAnsi="Bookman Old Style" w:cs="Arial"/>
          <w:sz w:val="24"/>
          <w:szCs w:val="24"/>
        </w:rPr>
        <w:tab/>
        <w:t>izin usaha sarang burung walet.</w:t>
      </w:r>
    </w:p>
    <w:p w:rsidR="00631807" w:rsidRPr="0000258A" w:rsidRDefault="00631807" w:rsidP="00631807">
      <w:pPr>
        <w:tabs>
          <w:tab w:val="left" w:pos="1800"/>
        </w:tabs>
        <w:spacing w:after="120" w:line="240" w:lineRule="auto"/>
        <w:ind w:left="1800" w:hanging="360"/>
        <w:jc w:val="both"/>
        <w:rPr>
          <w:rFonts w:ascii="Bookman Old Style" w:hAnsi="Bookman Old Style" w:cs="Arial"/>
          <w:sz w:val="24"/>
          <w:szCs w:val="24"/>
        </w:rPr>
      </w:pPr>
      <w:r w:rsidRPr="0000258A">
        <w:rPr>
          <w:rFonts w:ascii="Bookman Old Style" w:hAnsi="Bookman Old Style" w:cs="Arial"/>
          <w:sz w:val="24"/>
          <w:szCs w:val="24"/>
        </w:rPr>
        <w:t>(2)</w:t>
      </w:r>
      <w:r w:rsidRPr="0000258A">
        <w:rPr>
          <w:rFonts w:ascii="Bookman Old Style" w:hAnsi="Bookman Old Style" w:cs="Arial"/>
          <w:sz w:val="24"/>
          <w:szCs w:val="24"/>
        </w:rPr>
        <w:tab/>
        <w:t>Perizinan sebagaimana dimaksud pada ayat (1) diberikan kewenangan kepada instansi yang membidangi perizinan untuk menandatangani penerbitan izin.</w:t>
      </w:r>
    </w:p>
    <w:p w:rsidR="00631807" w:rsidRPr="0000258A" w:rsidRDefault="00631807" w:rsidP="00631807">
      <w:pPr>
        <w:tabs>
          <w:tab w:val="left" w:pos="1800"/>
        </w:tabs>
        <w:spacing w:after="120" w:line="240" w:lineRule="auto"/>
        <w:ind w:left="1800" w:hanging="360"/>
        <w:jc w:val="both"/>
        <w:rPr>
          <w:rFonts w:ascii="Bookman Old Style" w:hAnsi="Bookman Old Style" w:cs="Arial"/>
          <w:sz w:val="24"/>
          <w:szCs w:val="24"/>
          <w:lang w:val="es-ES"/>
        </w:rPr>
      </w:pPr>
      <w:r w:rsidRPr="0000258A">
        <w:rPr>
          <w:rFonts w:ascii="Bookman Old Style" w:hAnsi="Bookman Old Style" w:cs="Arial"/>
          <w:sz w:val="24"/>
          <w:szCs w:val="24"/>
        </w:rPr>
        <w:t>(3)</w:t>
      </w:r>
      <w:r w:rsidRPr="0000258A">
        <w:rPr>
          <w:rFonts w:ascii="Bookman Old Style" w:hAnsi="Bookman Old Style" w:cs="Arial"/>
          <w:sz w:val="24"/>
          <w:szCs w:val="24"/>
        </w:rPr>
        <w:tab/>
      </w:r>
      <w:proofErr w:type="spellStart"/>
      <w:r w:rsidRPr="0000258A">
        <w:rPr>
          <w:rFonts w:ascii="Bookman Old Style" w:hAnsi="Bookman Old Style" w:cs="Arial"/>
          <w:sz w:val="24"/>
          <w:szCs w:val="24"/>
          <w:lang w:val="es-ES"/>
        </w:rPr>
        <w:t>dihapus</w:t>
      </w:r>
      <w:proofErr w:type="spellEnd"/>
      <w:r w:rsidRPr="0000258A">
        <w:rPr>
          <w:rFonts w:ascii="Bookman Old Style" w:hAnsi="Bookman Old Style" w:cs="Arial"/>
          <w:sz w:val="24"/>
          <w:szCs w:val="24"/>
          <w:lang w:val="es-ES"/>
        </w:rPr>
        <w:t>.</w:t>
      </w:r>
    </w:p>
    <w:p w:rsidR="00631807" w:rsidRPr="0000258A" w:rsidRDefault="00631807" w:rsidP="00631807">
      <w:pPr>
        <w:tabs>
          <w:tab w:val="left" w:pos="1800"/>
        </w:tabs>
        <w:spacing w:after="120" w:line="240" w:lineRule="auto"/>
        <w:ind w:left="1800" w:hanging="360"/>
        <w:jc w:val="both"/>
        <w:rPr>
          <w:rFonts w:ascii="Bookman Old Style" w:hAnsi="Bookman Old Style" w:cs="Arial"/>
          <w:sz w:val="24"/>
          <w:szCs w:val="24"/>
          <w:lang w:val="es-ES"/>
        </w:rPr>
      </w:pPr>
      <w:r w:rsidRPr="0000258A">
        <w:rPr>
          <w:rFonts w:ascii="Bookman Old Style" w:hAnsi="Bookman Old Style" w:cs="Arial"/>
          <w:sz w:val="24"/>
          <w:szCs w:val="24"/>
          <w:lang w:val="es-ES"/>
        </w:rPr>
        <w:t>(4)</w:t>
      </w:r>
      <w:r w:rsidRPr="0000258A">
        <w:rPr>
          <w:rFonts w:ascii="Bookman Old Style" w:hAnsi="Bookman Old Style" w:cs="Arial"/>
          <w:sz w:val="24"/>
          <w:szCs w:val="24"/>
          <w:lang w:val="es-ES"/>
        </w:rPr>
        <w:tab/>
      </w:r>
      <w:proofErr w:type="spellStart"/>
      <w:r w:rsidR="009A63C8" w:rsidRPr="0000258A">
        <w:rPr>
          <w:rFonts w:ascii="Bookman Old Style" w:hAnsi="Bookman Old Style" w:cs="Arial"/>
          <w:sz w:val="24"/>
          <w:szCs w:val="24"/>
          <w:lang w:val="es-ES"/>
        </w:rPr>
        <w:t>dihapus</w:t>
      </w:r>
      <w:proofErr w:type="spellEnd"/>
      <w:r w:rsidR="00CC488A">
        <w:rPr>
          <w:rFonts w:ascii="Bookman Old Style" w:hAnsi="Bookman Old Style" w:cs="Arial"/>
          <w:sz w:val="24"/>
          <w:szCs w:val="24"/>
          <w:lang w:val="es-ES"/>
        </w:rPr>
        <w:t>.</w:t>
      </w:r>
    </w:p>
    <w:p w:rsidR="00631807" w:rsidRPr="0000258A" w:rsidRDefault="00631807" w:rsidP="00631807">
      <w:pPr>
        <w:tabs>
          <w:tab w:val="left" w:pos="1800"/>
        </w:tabs>
        <w:spacing w:after="120" w:line="240" w:lineRule="auto"/>
        <w:ind w:left="1800" w:hanging="360"/>
        <w:jc w:val="both"/>
        <w:rPr>
          <w:rFonts w:ascii="Bookman Old Style" w:hAnsi="Bookman Old Style" w:cs="Arial"/>
          <w:sz w:val="24"/>
          <w:szCs w:val="24"/>
        </w:rPr>
      </w:pPr>
      <w:r w:rsidRPr="0000258A">
        <w:rPr>
          <w:rFonts w:ascii="Bookman Old Style" w:hAnsi="Bookman Old Style" w:cs="Arial"/>
          <w:sz w:val="24"/>
          <w:szCs w:val="24"/>
        </w:rPr>
        <w:t>(5)</w:t>
      </w:r>
      <w:r w:rsidRPr="0000258A">
        <w:rPr>
          <w:rFonts w:ascii="Bookman Old Style" w:hAnsi="Bookman Old Style" w:cs="Arial"/>
          <w:sz w:val="24"/>
          <w:szCs w:val="24"/>
        </w:rPr>
        <w:tab/>
        <w:t>Bentuk/Format Surat Perizinan diatur lebih lanjut dengan Peraturan Bupati.</w:t>
      </w:r>
    </w:p>
    <w:p w:rsidR="00631807" w:rsidRPr="0000258A" w:rsidRDefault="009A63C8" w:rsidP="00F63145">
      <w:pPr>
        <w:pStyle w:val="ListParagraph"/>
        <w:numPr>
          <w:ilvl w:val="0"/>
          <w:numId w:val="3"/>
        </w:numPr>
        <w:spacing w:after="0" w:line="360" w:lineRule="auto"/>
        <w:jc w:val="both"/>
        <w:rPr>
          <w:rFonts w:ascii="Bookman Old Style" w:hAnsi="Bookman Old Style" w:cs="Times New Roman"/>
          <w:sz w:val="24"/>
          <w:szCs w:val="24"/>
        </w:rPr>
      </w:pPr>
      <w:proofErr w:type="spellStart"/>
      <w:r w:rsidRPr="0000258A">
        <w:rPr>
          <w:rFonts w:ascii="Bookman Old Style" w:hAnsi="Bookman Old Style" w:cs="Times New Roman"/>
          <w:sz w:val="24"/>
          <w:szCs w:val="24"/>
          <w:lang w:val="en-US"/>
        </w:rPr>
        <w:t>Ketentuan</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ayat</w:t>
      </w:r>
      <w:proofErr w:type="spellEnd"/>
      <w:r w:rsidRPr="0000258A">
        <w:rPr>
          <w:rFonts w:ascii="Bookman Old Style" w:hAnsi="Bookman Old Style" w:cs="Times New Roman"/>
          <w:sz w:val="24"/>
          <w:szCs w:val="24"/>
          <w:lang w:val="en-US"/>
        </w:rPr>
        <w:t xml:space="preserve"> (1) </w:t>
      </w:r>
      <w:proofErr w:type="spellStart"/>
      <w:r w:rsidRPr="0000258A">
        <w:rPr>
          <w:rFonts w:ascii="Bookman Old Style" w:hAnsi="Bookman Old Style" w:cs="Times New Roman"/>
          <w:sz w:val="24"/>
          <w:szCs w:val="24"/>
          <w:lang w:val="en-US"/>
        </w:rPr>
        <w:t>huruf</w:t>
      </w:r>
      <w:proofErr w:type="spellEnd"/>
      <w:r w:rsidRPr="0000258A">
        <w:rPr>
          <w:rFonts w:ascii="Bookman Old Style" w:hAnsi="Bookman Old Style" w:cs="Times New Roman"/>
          <w:sz w:val="24"/>
          <w:szCs w:val="24"/>
          <w:lang w:val="en-US"/>
        </w:rPr>
        <w:t xml:space="preserve"> a </w:t>
      </w:r>
      <w:proofErr w:type="spellStart"/>
      <w:r w:rsidRPr="0000258A">
        <w:rPr>
          <w:rFonts w:ascii="Bookman Old Style" w:hAnsi="Bookman Old Style" w:cs="Times New Roman"/>
          <w:sz w:val="24"/>
          <w:szCs w:val="24"/>
          <w:lang w:val="en-US"/>
        </w:rPr>
        <w:t>dan</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ayat</w:t>
      </w:r>
      <w:proofErr w:type="spellEnd"/>
      <w:r w:rsidRPr="0000258A">
        <w:rPr>
          <w:rFonts w:ascii="Bookman Old Style" w:hAnsi="Bookman Old Style" w:cs="Times New Roman"/>
          <w:sz w:val="24"/>
          <w:szCs w:val="24"/>
          <w:lang w:val="en-US"/>
        </w:rPr>
        <w:t xml:space="preserve"> (2) </w:t>
      </w:r>
      <w:proofErr w:type="spellStart"/>
      <w:r w:rsidRPr="0000258A">
        <w:rPr>
          <w:rFonts w:ascii="Bookman Old Style" w:hAnsi="Bookman Old Style" w:cs="Times New Roman"/>
          <w:sz w:val="24"/>
          <w:szCs w:val="24"/>
          <w:lang w:val="en-US"/>
        </w:rPr>
        <w:t>Pasal</w:t>
      </w:r>
      <w:proofErr w:type="spellEnd"/>
      <w:r w:rsidRPr="0000258A">
        <w:rPr>
          <w:rFonts w:ascii="Bookman Old Style" w:hAnsi="Bookman Old Style" w:cs="Times New Roman"/>
          <w:sz w:val="24"/>
          <w:szCs w:val="24"/>
          <w:lang w:val="en-US"/>
        </w:rPr>
        <w:t xml:space="preserve"> 4 </w:t>
      </w:r>
      <w:proofErr w:type="spellStart"/>
      <w:r w:rsidRPr="0000258A">
        <w:rPr>
          <w:rFonts w:ascii="Bookman Old Style" w:hAnsi="Bookman Old Style" w:cs="Times New Roman"/>
          <w:sz w:val="24"/>
          <w:szCs w:val="24"/>
          <w:lang w:val="en-US"/>
        </w:rPr>
        <w:t>dihapus</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sehingga</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berbunyi</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sebagai</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berikut</w:t>
      </w:r>
      <w:proofErr w:type="spellEnd"/>
      <w:r w:rsidRPr="0000258A">
        <w:rPr>
          <w:rFonts w:ascii="Bookman Old Style" w:hAnsi="Bookman Old Style" w:cs="Times New Roman"/>
          <w:sz w:val="24"/>
          <w:szCs w:val="24"/>
          <w:lang w:val="en-US"/>
        </w:rPr>
        <w:t>:</w:t>
      </w:r>
    </w:p>
    <w:p w:rsidR="009A63C8" w:rsidRPr="0000258A" w:rsidRDefault="009A63C8" w:rsidP="009A63C8">
      <w:pPr>
        <w:pStyle w:val="ListParagraph"/>
        <w:spacing w:before="120" w:after="0" w:line="240" w:lineRule="auto"/>
        <w:ind w:left="1440"/>
        <w:contextualSpacing w:val="0"/>
        <w:jc w:val="center"/>
        <w:rPr>
          <w:rFonts w:ascii="Bookman Old Style" w:hAnsi="Bookman Old Style" w:cs="Arial"/>
          <w:sz w:val="24"/>
          <w:szCs w:val="24"/>
        </w:rPr>
      </w:pPr>
      <w:r w:rsidRPr="0000258A">
        <w:rPr>
          <w:rFonts w:ascii="Bookman Old Style" w:hAnsi="Bookman Old Style" w:cs="Arial"/>
          <w:sz w:val="24"/>
          <w:szCs w:val="24"/>
        </w:rPr>
        <w:t>Pasal 4</w:t>
      </w:r>
    </w:p>
    <w:p w:rsidR="009A63C8" w:rsidRPr="0000258A" w:rsidRDefault="009A63C8" w:rsidP="009A63C8">
      <w:pPr>
        <w:numPr>
          <w:ilvl w:val="0"/>
          <w:numId w:val="6"/>
        </w:numPr>
        <w:tabs>
          <w:tab w:val="left" w:pos="1800"/>
        </w:tabs>
        <w:spacing w:before="120" w:after="0" w:line="240" w:lineRule="auto"/>
        <w:ind w:left="1800" w:hanging="352"/>
        <w:rPr>
          <w:rFonts w:ascii="Bookman Old Style" w:hAnsi="Bookman Old Style" w:cs="Arial"/>
          <w:sz w:val="24"/>
          <w:szCs w:val="24"/>
          <w:lang w:val="es-CL"/>
        </w:rPr>
      </w:pPr>
      <w:proofErr w:type="spellStart"/>
      <w:r w:rsidRPr="0000258A">
        <w:rPr>
          <w:rFonts w:ascii="Bookman Old Style" w:hAnsi="Bookman Old Style" w:cs="Arial"/>
          <w:sz w:val="24"/>
          <w:szCs w:val="24"/>
          <w:lang w:val="es-CL"/>
        </w:rPr>
        <w:t>Kriteria</w:t>
      </w:r>
      <w:proofErr w:type="spellEnd"/>
      <w:r w:rsidRPr="0000258A">
        <w:rPr>
          <w:rFonts w:ascii="Bookman Old Style" w:hAnsi="Bookman Old Style" w:cs="Arial"/>
          <w:sz w:val="24"/>
          <w:szCs w:val="24"/>
          <w:lang w:val="es-CL"/>
        </w:rPr>
        <w:t xml:space="preserve"> </w:t>
      </w:r>
      <w:proofErr w:type="spellStart"/>
      <w:r w:rsidRPr="0000258A">
        <w:rPr>
          <w:rFonts w:ascii="Bookman Old Style" w:hAnsi="Bookman Old Style" w:cs="Arial"/>
          <w:sz w:val="24"/>
          <w:szCs w:val="24"/>
          <w:lang w:val="es-CL"/>
        </w:rPr>
        <w:t>gangguan</w:t>
      </w:r>
      <w:proofErr w:type="spellEnd"/>
      <w:r w:rsidRPr="0000258A">
        <w:rPr>
          <w:rFonts w:ascii="Bookman Old Style" w:hAnsi="Bookman Old Style" w:cs="Arial"/>
          <w:sz w:val="24"/>
          <w:szCs w:val="24"/>
          <w:lang w:val="es-CL"/>
        </w:rPr>
        <w:t xml:space="preserve"> </w:t>
      </w:r>
      <w:proofErr w:type="spellStart"/>
      <w:r w:rsidRPr="0000258A">
        <w:rPr>
          <w:rFonts w:ascii="Bookman Old Style" w:hAnsi="Bookman Old Style" w:cs="Arial"/>
          <w:sz w:val="24"/>
          <w:szCs w:val="24"/>
          <w:lang w:val="es-CL"/>
        </w:rPr>
        <w:t>dalam</w:t>
      </w:r>
      <w:proofErr w:type="spellEnd"/>
      <w:r w:rsidRPr="0000258A">
        <w:rPr>
          <w:rFonts w:ascii="Bookman Old Style" w:hAnsi="Bookman Old Style" w:cs="Arial"/>
          <w:sz w:val="24"/>
          <w:szCs w:val="24"/>
          <w:lang w:val="es-CL"/>
        </w:rPr>
        <w:t xml:space="preserve"> </w:t>
      </w:r>
      <w:proofErr w:type="spellStart"/>
      <w:r w:rsidRPr="0000258A">
        <w:rPr>
          <w:rFonts w:ascii="Bookman Old Style" w:hAnsi="Bookman Old Style" w:cs="Arial"/>
          <w:sz w:val="24"/>
          <w:szCs w:val="24"/>
          <w:lang w:val="es-CL"/>
        </w:rPr>
        <w:t>penetapan</w:t>
      </w:r>
      <w:proofErr w:type="spellEnd"/>
      <w:r w:rsidRPr="0000258A">
        <w:rPr>
          <w:rFonts w:ascii="Bookman Old Style" w:hAnsi="Bookman Old Style" w:cs="Arial"/>
          <w:sz w:val="24"/>
          <w:szCs w:val="24"/>
          <w:lang w:val="es-CL"/>
        </w:rPr>
        <w:t xml:space="preserve"> </w:t>
      </w:r>
      <w:proofErr w:type="spellStart"/>
      <w:r w:rsidRPr="0000258A">
        <w:rPr>
          <w:rFonts w:ascii="Bookman Old Style" w:hAnsi="Bookman Old Style" w:cs="Arial"/>
          <w:sz w:val="24"/>
          <w:szCs w:val="24"/>
          <w:lang w:val="es-CL"/>
        </w:rPr>
        <w:t>izin</w:t>
      </w:r>
      <w:proofErr w:type="spellEnd"/>
      <w:r w:rsidRPr="0000258A">
        <w:rPr>
          <w:rFonts w:ascii="Bookman Old Style" w:hAnsi="Bookman Old Style" w:cs="Arial"/>
          <w:sz w:val="24"/>
          <w:szCs w:val="24"/>
          <w:lang w:val="es-CL"/>
        </w:rPr>
        <w:t xml:space="preserve"> </w:t>
      </w:r>
      <w:proofErr w:type="spellStart"/>
      <w:r w:rsidRPr="0000258A">
        <w:rPr>
          <w:rFonts w:ascii="Bookman Old Style" w:hAnsi="Bookman Old Style" w:cs="Arial"/>
          <w:sz w:val="24"/>
          <w:szCs w:val="24"/>
          <w:lang w:val="es-CL"/>
        </w:rPr>
        <w:t>terdiri</w:t>
      </w:r>
      <w:proofErr w:type="spellEnd"/>
      <w:r w:rsidRPr="0000258A">
        <w:rPr>
          <w:rFonts w:ascii="Bookman Old Style" w:hAnsi="Bookman Old Style" w:cs="Arial"/>
          <w:sz w:val="24"/>
          <w:szCs w:val="24"/>
          <w:lang w:val="es-CL"/>
        </w:rPr>
        <w:t xml:space="preserve"> </w:t>
      </w:r>
      <w:proofErr w:type="spellStart"/>
      <w:r w:rsidRPr="0000258A">
        <w:rPr>
          <w:rFonts w:ascii="Bookman Old Style" w:hAnsi="Bookman Old Style" w:cs="Arial"/>
          <w:sz w:val="24"/>
          <w:szCs w:val="24"/>
          <w:lang w:val="es-CL"/>
        </w:rPr>
        <w:t>dari</w:t>
      </w:r>
      <w:proofErr w:type="spellEnd"/>
      <w:r w:rsidRPr="0000258A">
        <w:rPr>
          <w:rFonts w:ascii="Bookman Old Style" w:hAnsi="Bookman Old Style" w:cs="Arial"/>
          <w:sz w:val="24"/>
          <w:szCs w:val="24"/>
          <w:lang w:val="es-CL"/>
        </w:rPr>
        <w:t>:</w:t>
      </w:r>
    </w:p>
    <w:p w:rsidR="009A63C8" w:rsidRPr="0000258A" w:rsidRDefault="009A63C8" w:rsidP="009A63C8">
      <w:pPr>
        <w:numPr>
          <w:ilvl w:val="0"/>
          <w:numId w:val="7"/>
        </w:numPr>
        <w:tabs>
          <w:tab w:val="clear" w:pos="792"/>
        </w:tabs>
        <w:spacing w:before="120" w:after="0" w:line="240" w:lineRule="auto"/>
        <w:ind w:left="2160" w:hanging="373"/>
        <w:rPr>
          <w:rFonts w:ascii="Bookman Old Style" w:hAnsi="Bookman Old Style" w:cs="Arial"/>
          <w:sz w:val="24"/>
          <w:szCs w:val="24"/>
          <w:lang w:val="it-IT"/>
        </w:rPr>
      </w:pPr>
      <w:r w:rsidRPr="0000258A">
        <w:rPr>
          <w:rFonts w:ascii="Bookman Old Style" w:hAnsi="Bookman Old Style" w:cs="Arial"/>
          <w:sz w:val="24"/>
          <w:szCs w:val="24"/>
          <w:lang w:val="it-IT"/>
        </w:rPr>
        <w:t>dihapus;</w:t>
      </w:r>
    </w:p>
    <w:p w:rsidR="009A63C8" w:rsidRPr="0000258A" w:rsidRDefault="009A63C8" w:rsidP="009A63C8">
      <w:pPr>
        <w:numPr>
          <w:ilvl w:val="0"/>
          <w:numId w:val="7"/>
        </w:numPr>
        <w:tabs>
          <w:tab w:val="clear" w:pos="792"/>
        </w:tabs>
        <w:spacing w:before="120" w:after="0" w:line="240" w:lineRule="auto"/>
        <w:ind w:left="2160" w:hanging="373"/>
        <w:rPr>
          <w:rFonts w:ascii="Bookman Old Style" w:hAnsi="Bookman Old Style" w:cs="Arial"/>
          <w:sz w:val="24"/>
          <w:szCs w:val="24"/>
          <w:lang w:val="it-IT"/>
        </w:rPr>
      </w:pPr>
      <w:r w:rsidRPr="0000258A">
        <w:rPr>
          <w:rFonts w:ascii="Bookman Old Style" w:hAnsi="Bookman Old Style" w:cs="Arial"/>
          <w:sz w:val="24"/>
          <w:szCs w:val="24"/>
          <w:lang w:val="it-IT"/>
        </w:rPr>
        <w:t>sosial kemasyarakatan; dan</w:t>
      </w:r>
    </w:p>
    <w:p w:rsidR="009A63C8" w:rsidRPr="0000258A" w:rsidRDefault="009A63C8" w:rsidP="009A63C8">
      <w:pPr>
        <w:numPr>
          <w:ilvl w:val="0"/>
          <w:numId w:val="7"/>
        </w:numPr>
        <w:tabs>
          <w:tab w:val="clear" w:pos="792"/>
        </w:tabs>
        <w:spacing w:before="120" w:after="0" w:line="240" w:lineRule="auto"/>
        <w:ind w:left="2160" w:hanging="373"/>
        <w:rPr>
          <w:rFonts w:ascii="Bookman Old Style" w:hAnsi="Bookman Old Style" w:cs="Arial"/>
          <w:sz w:val="24"/>
          <w:szCs w:val="24"/>
          <w:lang w:val="it-IT"/>
        </w:rPr>
      </w:pPr>
      <w:r w:rsidRPr="0000258A">
        <w:rPr>
          <w:rFonts w:ascii="Bookman Old Style" w:hAnsi="Bookman Old Style" w:cs="Arial"/>
          <w:sz w:val="24"/>
          <w:szCs w:val="24"/>
          <w:lang w:val="it-IT"/>
        </w:rPr>
        <w:t>ekonomi.</w:t>
      </w:r>
    </w:p>
    <w:p w:rsidR="009A63C8" w:rsidRPr="0000258A" w:rsidRDefault="009A63C8" w:rsidP="009A63C8">
      <w:pPr>
        <w:numPr>
          <w:ilvl w:val="0"/>
          <w:numId w:val="6"/>
        </w:numPr>
        <w:tabs>
          <w:tab w:val="left" w:pos="1800"/>
        </w:tabs>
        <w:spacing w:before="80" w:after="0" w:line="240" w:lineRule="auto"/>
        <w:ind w:left="1800" w:hanging="352"/>
        <w:jc w:val="both"/>
        <w:rPr>
          <w:rFonts w:ascii="Bookman Old Style" w:hAnsi="Bookman Old Style" w:cs="Arial"/>
          <w:sz w:val="24"/>
          <w:szCs w:val="24"/>
          <w:lang w:val="it-IT"/>
        </w:rPr>
      </w:pPr>
      <w:r w:rsidRPr="0000258A">
        <w:rPr>
          <w:rFonts w:ascii="Bookman Old Style" w:hAnsi="Bookman Old Style" w:cs="Arial"/>
          <w:sz w:val="24"/>
          <w:szCs w:val="24"/>
          <w:lang w:val="it-IT"/>
        </w:rPr>
        <w:t>dihapus.</w:t>
      </w:r>
    </w:p>
    <w:p w:rsidR="009A63C8" w:rsidRPr="0000258A" w:rsidRDefault="009A63C8" w:rsidP="009A63C8">
      <w:pPr>
        <w:numPr>
          <w:ilvl w:val="0"/>
          <w:numId w:val="6"/>
        </w:numPr>
        <w:tabs>
          <w:tab w:val="left" w:pos="1800"/>
        </w:tabs>
        <w:spacing w:before="80" w:after="0" w:line="240" w:lineRule="auto"/>
        <w:ind w:left="1800" w:hanging="352"/>
        <w:jc w:val="both"/>
        <w:rPr>
          <w:rFonts w:ascii="Bookman Old Style" w:hAnsi="Bookman Old Style" w:cs="Arial"/>
          <w:sz w:val="24"/>
          <w:szCs w:val="24"/>
          <w:lang w:val="it-IT"/>
        </w:rPr>
      </w:pPr>
      <w:r w:rsidRPr="0000258A">
        <w:rPr>
          <w:rFonts w:ascii="Bookman Old Style" w:hAnsi="Bookman Old Style" w:cs="Arial"/>
          <w:sz w:val="24"/>
          <w:szCs w:val="24"/>
          <w:lang w:val="it-IT"/>
        </w:rPr>
        <w:t>Gangguan terhadap sosial kemasyarakatan sebagaimana dimaksud pada ayat (1) huruf b meliputi terjadinya ancaman, kesehatan, kemerosotan moral dan / atau ketertiban umum.</w:t>
      </w:r>
    </w:p>
    <w:p w:rsidR="009A63C8" w:rsidRPr="0000258A" w:rsidRDefault="009A63C8" w:rsidP="009A63C8">
      <w:pPr>
        <w:numPr>
          <w:ilvl w:val="0"/>
          <w:numId w:val="6"/>
        </w:numPr>
        <w:tabs>
          <w:tab w:val="left" w:pos="1800"/>
        </w:tabs>
        <w:spacing w:before="120" w:after="0" w:line="240" w:lineRule="auto"/>
        <w:ind w:left="1800" w:hanging="352"/>
        <w:jc w:val="both"/>
        <w:rPr>
          <w:rFonts w:ascii="Bookman Old Style" w:hAnsi="Bookman Old Style" w:cs="Arial"/>
          <w:sz w:val="24"/>
          <w:szCs w:val="24"/>
          <w:lang w:val="it-IT"/>
        </w:rPr>
      </w:pPr>
      <w:r w:rsidRPr="0000258A">
        <w:rPr>
          <w:rFonts w:ascii="Bookman Old Style" w:hAnsi="Bookman Old Style" w:cs="Arial"/>
          <w:sz w:val="24"/>
          <w:szCs w:val="24"/>
          <w:lang w:val="it-IT"/>
        </w:rPr>
        <w:t>Gangguan terhadap ekonomi sebagaimana dimaksud pada ayat (1) huruf c meliputi ancaman terhadap:</w:t>
      </w:r>
    </w:p>
    <w:p w:rsidR="009A63C8" w:rsidRPr="0000258A" w:rsidRDefault="009A63C8" w:rsidP="009A63C8">
      <w:pPr>
        <w:numPr>
          <w:ilvl w:val="0"/>
          <w:numId w:val="8"/>
        </w:numPr>
        <w:tabs>
          <w:tab w:val="clear" w:pos="864"/>
          <w:tab w:val="left" w:pos="2160"/>
        </w:tabs>
        <w:spacing w:before="120" w:after="0" w:line="240" w:lineRule="auto"/>
        <w:ind w:left="2160" w:hanging="373"/>
        <w:rPr>
          <w:rFonts w:ascii="Bookman Old Style" w:hAnsi="Bookman Old Style" w:cs="Arial"/>
          <w:sz w:val="24"/>
          <w:szCs w:val="24"/>
          <w:lang w:val="fi-FI"/>
        </w:rPr>
      </w:pPr>
      <w:r w:rsidRPr="0000258A">
        <w:rPr>
          <w:rFonts w:ascii="Bookman Old Style" w:hAnsi="Bookman Old Style" w:cs="Arial"/>
          <w:sz w:val="24"/>
          <w:szCs w:val="24"/>
          <w:lang w:val="fi-FI"/>
        </w:rPr>
        <w:t>penurunan produksi usaha masyarakat sekitar; dan/atau</w:t>
      </w:r>
    </w:p>
    <w:p w:rsidR="009A63C8" w:rsidRPr="0000258A" w:rsidRDefault="009A63C8" w:rsidP="009A63C8">
      <w:pPr>
        <w:numPr>
          <w:ilvl w:val="0"/>
          <w:numId w:val="8"/>
        </w:numPr>
        <w:tabs>
          <w:tab w:val="clear" w:pos="864"/>
          <w:tab w:val="left" w:pos="2160"/>
        </w:tabs>
        <w:spacing w:before="120" w:after="0" w:line="240" w:lineRule="auto"/>
        <w:ind w:left="2160" w:hanging="373"/>
        <w:jc w:val="both"/>
        <w:rPr>
          <w:rFonts w:ascii="Bookman Old Style" w:hAnsi="Bookman Old Style" w:cs="Arial"/>
          <w:sz w:val="24"/>
          <w:szCs w:val="24"/>
          <w:lang w:val="fi-FI"/>
        </w:rPr>
      </w:pPr>
      <w:r w:rsidRPr="0000258A">
        <w:rPr>
          <w:rFonts w:ascii="Bookman Old Style" w:hAnsi="Bookman Old Style" w:cs="Arial"/>
          <w:sz w:val="24"/>
          <w:szCs w:val="24"/>
          <w:lang w:val="fi-FI"/>
        </w:rPr>
        <w:t>penurunan nilai ekonomi benda tetap dan benda bergerak yang berada di sekitar lokasi usaha.</w:t>
      </w:r>
    </w:p>
    <w:p w:rsidR="009A63C8" w:rsidRPr="0000258A" w:rsidRDefault="009A63C8" w:rsidP="009A63C8">
      <w:pPr>
        <w:pStyle w:val="ListParagraph"/>
        <w:spacing w:after="0" w:line="360" w:lineRule="auto"/>
        <w:ind w:left="786"/>
        <w:jc w:val="both"/>
        <w:rPr>
          <w:rFonts w:ascii="Bookman Old Style" w:hAnsi="Bookman Old Style" w:cs="Times New Roman"/>
          <w:sz w:val="24"/>
          <w:szCs w:val="24"/>
        </w:rPr>
      </w:pPr>
    </w:p>
    <w:p w:rsidR="00F63145" w:rsidRPr="0000258A" w:rsidRDefault="00F63145" w:rsidP="00F63145">
      <w:pPr>
        <w:pStyle w:val="ListParagraph"/>
        <w:numPr>
          <w:ilvl w:val="0"/>
          <w:numId w:val="3"/>
        </w:numPr>
        <w:spacing w:after="0" w:line="360" w:lineRule="auto"/>
        <w:jc w:val="both"/>
        <w:rPr>
          <w:rFonts w:ascii="Bookman Old Style" w:hAnsi="Bookman Old Style" w:cs="Times New Roman"/>
          <w:sz w:val="24"/>
          <w:szCs w:val="24"/>
        </w:rPr>
      </w:pPr>
      <w:r w:rsidRPr="0000258A">
        <w:rPr>
          <w:rFonts w:ascii="Bookman Old Style" w:hAnsi="Bookman Old Style" w:cs="Times New Roman"/>
          <w:sz w:val="24"/>
          <w:szCs w:val="24"/>
        </w:rPr>
        <w:t>Ketentuan</w:t>
      </w:r>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ayat</w:t>
      </w:r>
      <w:proofErr w:type="spellEnd"/>
      <w:r w:rsidRPr="0000258A">
        <w:rPr>
          <w:rFonts w:ascii="Bookman Old Style" w:hAnsi="Bookman Old Style" w:cs="Times New Roman"/>
          <w:sz w:val="24"/>
          <w:szCs w:val="24"/>
          <w:lang w:val="en-US"/>
        </w:rPr>
        <w:t xml:space="preserve"> (1)</w:t>
      </w:r>
      <w:r w:rsidRPr="0000258A">
        <w:rPr>
          <w:rFonts w:ascii="Bookman Old Style" w:hAnsi="Bookman Old Style" w:cs="Times New Roman"/>
          <w:sz w:val="24"/>
          <w:szCs w:val="24"/>
        </w:rPr>
        <w:t xml:space="preserve"> Pasal 19 diubah</w:t>
      </w:r>
      <w:r w:rsidRPr="0000258A">
        <w:rPr>
          <w:rFonts w:ascii="Bookman Old Style" w:hAnsi="Bookman Old Style" w:cs="Times New Roman"/>
          <w:sz w:val="24"/>
          <w:szCs w:val="24"/>
          <w:lang w:val="en-US"/>
        </w:rPr>
        <w:t xml:space="preserve">, </w:t>
      </w:r>
      <w:r w:rsidRPr="0000258A">
        <w:rPr>
          <w:rFonts w:ascii="Bookman Old Style" w:hAnsi="Bookman Old Style" w:cs="Times New Roman"/>
          <w:sz w:val="24"/>
          <w:szCs w:val="24"/>
        </w:rPr>
        <w:t>sehingga berbunyi sebagai berikut :</w:t>
      </w:r>
    </w:p>
    <w:p w:rsidR="00F63145" w:rsidRPr="0000258A" w:rsidRDefault="00F63145" w:rsidP="00F63145">
      <w:pPr>
        <w:spacing w:after="0" w:line="360" w:lineRule="auto"/>
        <w:ind w:left="851"/>
        <w:jc w:val="center"/>
        <w:rPr>
          <w:rFonts w:ascii="Bookman Old Style" w:hAnsi="Bookman Old Style" w:cs="Times New Roman"/>
          <w:sz w:val="24"/>
          <w:szCs w:val="24"/>
        </w:rPr>
      </w:pPr>
      <w:r w:rsidRPr="0000258A">
        <w:rPr>
          <w:rFonts w:ascii="Bookman Old Style" w:hAnsi="Bookman Old Style" w:cs="Times New Roman"/>
          <w:sz w:val="24"/>
          <w:szCs w:val="24"/>
        </w:rPr>
        <w:t>Pasal  19</w:t>
      </w:r>
    </w:p>
    <w:p w:rsidR="00F63145" w:rsidRPr="0000258A" w:rsidRDefault="00F63145" w:rsidP="00F63145">
      <w:pPr>
        <w:pStyle w:val="ListParagraph"/>
        <w:numPr>
          <w:ilvl w:val="0"/>
          <w:numId w:val="1"/>
        </w:numPr>
        <w:spacing w:after="0" w:line="360" w:lineRule="auto"/>
        <w:ind w:left="1134"/>
        <w:jc w:val="both"/>
        <w:rPr>
          <w:rFonts w:ascii="Bookman Old Style" w:hAnsi="Bookman Old Style" w:cs="Times New Roman"/>
          <w:sz w:val="24"/>
          <w:szCs w:val="24"/>
        </w:rPr>
      </w:pPr>
      <w:r w:rsidRPr="0000258A">
        <w:rPr>
          <w:rFonts w:ascii="Bookman Old Style" w:hAnsi="Bookman Old Style" w:cs="Times New Roman"/>
          <w:sz w:val="24"/>
          <w:szCs w:val="24"/>
        </w:rPr>
        <w:t>Setiap Usaha Perikanan wajib memiliki Izin untuk melakukan kegiatan Usaha pembudidayaan ikan diterbitkan oleh Pemerintah Daerah.</w:t>
      </w:r>
    </w:p>
    <w:p w:rsidR="00F63145" w:rsidRPr="0000258A" w:rsidRDefault="00F63145" w:rsidP="00F63145">
      <w:pPr>
        <w:pStyle w:val="ListParagraph"/>
        <w:numPr>
          <w:ilvl w:val="0"/>
          <w:numId w:val="1"/>
        </w:numPr>
        <w:spacing w:after="0" w:line="360" w:lineRule="auto"/>
        <w:ind w:left="1134"/>
        <w:jc w:val="both"/>
        <w:rPr>
          <w:rFonts w:ascii="Bookman Old Style" w:hAnsi="Bookman Old Style" w:cs="Times New Roman"/>
          <w:sz w:val="24"/>
          <w:szCs w:val="24"/>
        </w:rPr>
      </w:pPr>
      <w:r w:rsidRPr="0000258A">
        <w:rPr>
          <w:rFonts w:ascii="Bookman Old Style" w:hAnsi="Bookman Old Style" w:cs="Times New Roman"/>
          <w:sz w:val="24"/>
          <w:szCs w:val="24"/>
        </w:rPr>
        <w:t xml:space="preserve">Izin sebagaimana dimaksud pada ayat (1) </w:t>
      </w:r>
      <w:proofErr w:type="spellStart"/>
      <w:r w:rsidRPr="0000258A">
        <w:rPr>
          <w:rFonts w:ascii="Bookman Old Style" w:hAnsi="Bookman Old Style" w:cs="Times New Roman"/>
          <w:sz w:val="24"/>
          <w:szCs w:val="24"/>
          <w:lang w:val="en-US"/>
        </w:rPr>
        <w:t>berlaku</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selama</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usaha</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berjalan</w:t>
      </w:r>
      <w:proofErr w:type="spellEnd"/>
      <w:r w:rsidRPr="0000258A">
        <w:rPr>
          <w:rFonts w:ascii="Bookman Old Style" w:hAnsi="Bookman Old Style" w:cs="Times New Roman"/>
          <w:sz w:val="24"/>
          <w:szCs w:val="24"/>
          <w:lang w:val="en-US"/>
        </w:rPr>
        <w:t>/</w:t>
      </w:r>
      <w:proofErr w:type="spellStart"/>
      <w:r w:rsidRPr="0000258A">
        <w:rPr>
          <w:rFonts w:ascii="Bookman Old Style" w:hAnsi="Bookman Old Style" w:cs="Times New Roman"/>
          <w:sz w:val="24"/>
          <w:szCs w:val="24"/>
          <w:lang w:val="en-US"/>
        </w:rPr>
        <w:t>masih</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melakukan</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kegiatan</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usahanya</w:t>
      </w:r>
      <w:proofErr w:type="spellEnd"/>
      <w:r w:rsidRPr="0000258A">
        <w:rPr>
          <w:rFonts w:ascii="Bookman Old Style" w:hAnsi="Bookman Old Style" w:cs="Times New Roman"/>
          <w:sz w:val="24"/>
          <w:szCs w:val="24"/>
          <w:lang w:val="en-US"/>
        </w:rPr>
        <w:t>.</w:t>
      </w:r>
    </w:p>
    <w:p w:rsidR="00F63145" w:rsidRPr="0000258A" w:rsidRDefault="00F63145" w:rsidP="00F63145">
      <w:pPr>
        <w:pStyle w:val="ListParagraph"/>
        <w:rPr>
          <w:rFonts w:ascii="Bookman Old Style" w:hAnsi="Bookman Old Style" w:cs="Times New Roman"/>
          <w:sz w:val="24"/>
          <w:szCs w:val="24"/>
        </w:rPr>
      </w:pPr>
    </w:p>
    <w:p w:rsidR="00F63145" w:rsidRPr="0000258A" w:rsidRDefault="00F63145" w:rsidP="00F63145">
      <w:pPr>
        <w:pStyle w:val="ListParagraph"/>
        <w:numPr>
          <w:ilvl w:val="0"/>
          <w:numId w:val="3"/>
        </w:numPr>
        <w:spacing w:after="0" w:line="360" w:lineRule="auto"/>
        <w:jc w:val="both"/>
        <w:rPr>
          <w:rFonts w:ascii="Bookman Old Style" w:hAnsi="Bookman Old Style" w:cs="Times New Roman"/>
          <w:sz w:val="24"/>
          <w:szCs w:val="24"/>
        </w:rPr>
      </w:pPr>
      <w:r w:rsidRPr="0000258A">
        <w:rPr>
          <w:rFonts w:ascii="Bookman Old Style" w:hAnsi="Bookman Old Style" w:cs="Times New Roman"/>
          <w:sz w:val="24"/>
          <w:szCs w:val="24"/>
        </w:rPr>
        <w:t xml:space="preserve">Ketentuan </w:t>
      </w:r>
      <w:proofErr w:type="spellStart"/>
      <w:r w:rsidR="00675621" w:rsidRPr="0000258A">
        <w:rPr>
          <w:rFonts w:ascii="Bookman Old Style" w:hAnsi="Bookman Old Style" w:cs="Times New Roman"/>
          <w:sz w:val="24"/>
          <w:szCs w:val="24"/>
          <w:lang w:val="en-US"/>
        </w:rPr>
        <w:t>a</w:t>
      </w:r>
      <w:r w:rsidR="007727B0" w:rsidRPr="0000258A">
        <w:rPr>
          <w:rFonts w:ascii="Bookman Old Style" w:hAnsi="Bookman Old Style" w:cs="Times New Roman"/>
          <w:sz w:val="24"/>
          <w:szCs w:val="24"/>
          <w:lang w:val="en-US"/>
        </w:rPr>
        <w:t>yat</w:t>
      </w:r>
      <w:proofErr w:type="spellEnd"/>
      <w:r w:rsidR="007727B0" w:rsidRPr="0000258A">
        <w:rPr>
          <w:rFonts w:ascii="Bookman Old Style" w:hAnsi="Bookman Old Style" w:cs="Times New Roman"/>
          <w:sz w:val="24"/>
          <w:szCs w:val="24"/>
          <w:lang w:val="en-US"/>
        </w:rPr>
        <w:t xml:space="preserve"> (1) </w:t>
      </w:r>
      <w:r w:rsidRPr="0000258A">
        <w:rPr>
          <w:rFonts w:ascii="Bookman Old Style" w:hAnsi="Bookman Old Style" w:cs="Times New Roman"/>
          <w:sz w:val="24"/>
          <w:szCs w:val="24"/>
        </w:rPr>
        <w:t>Pasal 20 diubah, sehingga berbunyi sebagai berikut :</w:t>
      </w:r>
    </w:p>
    <w:p w:rsidR="00F63145" w:rsidRPr="0000258A" w:rsidRDefault="00F63145" w:rsidP="00F63145">
      <w:pPr>
        <w:spacing w:after="0" w:line="360" w:lineRule="auto"/>
        <w:ind w:left="1134"/>
        <w:jc w:val="center"/>
        <w:rPr>
          <w:rFonts w:ascii="Bookman Old Style" w:hAnsi="Bookman Old Style" w:cs="Times New Roman"/>
          <w:sz w:val="24"/>
          <w:szCs w:val="24"/>
        </w:rPr>
      </w:pPr>
      <w:r w:rsidRPr="0000258A">
        <w:rPr>
          <w:rFonts w:ascii="Bookman Old Style" w:hAnsi="Bookman Old Style" w:cs="Times New Roman"/>
          <w:sz w:val="24"/>
          <w:szCs w:val="24"/>
        </w:rPr>
        <w:t>Pasal 20</w:t>
      </w:r>
    </w:p>
    <w:p w:rsidR="00F63145" w:rsidRPr="0000258A" w:rsidRDefault="00F63145" w:rsidP="00F63145">
      <w:pPr>
        <w:pStyle w:val="ListParagraph"/>
        <w:numPr>
          <w:ilvl w:val="0"/>
          <w:numId w:val="2"/>
        </w:numPr>
        <w:spacing w:after="0" w:line="360" w:lineRule="auto"/>
        <w:ind w:left="1134"/>
        <w:jc w:val="both"/>
        <w:rPr>
          <w:rFonts w:ascii="Bookman Old Style" w:hAnsi="Bookman Old Style" w:cs="Times New Roman"/>
          <w:sz w:val="24"/>
          <w:szCs w:val="24"/>
        </w:rPr>
      </w:pPr>
      <w:r w:rsidRPr="0000258A">
        <w:rPr>
          <w:rFonts w:ascii="Bookman Old Style" w:hAnsi="Bookman Old Style" w:cs="Times New Roman"/>
          <w:sz w:val="24"/>
          <w:szCs w:val="24"/>
        </w:rPr>
        <w:t>Izin Usaha Perikanan adalah Izin untuk melakukan usaha dibidang jasa Pembudidayaan Ikan yang diterbitkan oleh Pemerintah Daerah.</w:t>
      </w:r>
    </w:p>
    <w:p w:rsidR="00F63145" w:rsidRPr="0000258A" w:rsidRDefault="00F63145" w:rsidP="00F63145">
      <w:pPr>
        <w:pStyle w:val="ListParagraph"/>
        <w:numPr>
          <w:ilvl w:val="0"/>
          <w:numId w:val="2"/>
        </w:numPr>
        <w:spacing w:after="0" w:line="360" w:lineRule="auto"/>
        <w:ind w:left="1134"/>
        <w:jc w:val="both"/>
        <w:rPr>
          <w:rFonts w:ascii="Bookman Old Style" w:hAnsi="Bookman Old Style" w:cs="Times New Roman"/>
          <w:sz w:val="24"/>
          <w:szCs w:val="24"/>
        </w:rPr>
      </w:pPr>
      <w:r w:rsidRPr="0000258A">
        <w:rPr>
          <w:rFonts w:ascii="Bookman Old Style" w:hAnsi="Bookman Old Style"/>
          <w:sz w:val="24"/>
          <w:szCs w:val="24"/>
        </w:rPr>
        <w:t xml:space="preserve">Persyaratan Permohonan </w:t>
      </w:r>
      <w:proofErr w:type="spellStart"/>
      <w:r w:rsidRPr="0000258A">
        <w:rPr>
          <w:rFonts w:ascii="Bookman Old Style" w:hAnsi="Bookman Old Style"/>
          <w:sz w:val="24"/>
          <w:szCs w:val="24"/>
          <w:lang w:val="es-ES"/>
        </w:rPr>
        <w:t>Izin</w:t>
      </w:r>
      <w:proofErr w:type="spellEnd"/>
      <w:r w:rsidRPr="0000258A">
        <w:rPr>
          <w:rFonts w:ascii="Bookman Old Style" w:hAnsi="Bookman Old Style"/>
          <w:sz w:val="24"/>
          <w:szCs w:val="24"/>
          <w:lang w:val="es-ES"/>
        </w:rPr>
        <w:t xml:space="preserve"> </w:t>
      </w:r>
      <w:proofErr w:type="spellStart"/>
      <w:r w:rsidRPr="0000258A">
        <w:rPr>
          <w:rFonts w:ascii="Bookman Old Style" w:hAnsi="Bookman Old Style"/>
          <w:sz w:val="24"/>
          <w:szCs w:val="24"/>
          <w:lang w:val="es-ES"/>
        </w:rPr>
        <w:t>Usaha</w:t>
      </w:r>
      <w:proofErr w:type="spellEnd"/>
      <w:r w:rsidRPr="0000258A">
        <w:rPr>
          <w:rFonts w:ascii="Bookman Old Style" w:hAnsi="Bookman Old Style"/>
          <w:sz w:val="24"/>
          <w:szCs w:val="24"/>
          <w:lang w:val="es-ES"/>
        </w:rPr>
        <w:t xml:space="preserve"> </w:t>
      </w:r>
      <w:proofErr w:type="spellStart"/>
      <w:r w:rsidRPr="0000258A">
        <w:rPr>
          <w:rFonts w:ascii="Bookman Old Style" w:hAnsi="Bookman Old Style"/>
          <w:sz w:val="24"/>
          <w:szCs w:val="24"/>
          <w:lang w:val="es-ES"/>
        </w:rPr>
        <w:t>Perikanan</w:t>
      </w:r>
      <w:proofErr w:type="spellEnd"/>
      <w:r w:rsidRPr="0000258A">
        <w:rPr>
          <w:rFonts w:ascii="Bookman Old Style" w:hAnsi="Bookman Old Style"/>
          <w:sz w:val="24"/>
          <w:szCs w:val="24"/>
        </w:rPr>
        <w:t xml:space="preserve"> adalah  :</w:t>
      </w:r>
    </w:p>
    <w:p w:rsidR="00F63145" w:rsidRPr="0000258A" w:rsidRDefault="00F63145" w:rsidP="00F63145">
      <w:pPr>
        <w:spacing w:after="0" w:line="360" w:lineRule="auto"/>
        <w:ind w:left="1170"/>
        <w:jc w:val="both"/>
        <w:rPr>
          <w:rFonts w:ascii="Bookman Old Style" w:hAnsi="Bookman Old Style"/>
          <w:sz w:val="24"/>
          <w:szCs w:val="24"/>
        </w:rPr>
      </w:pPr>
      <w:r w:rsidRPr="0000258A">
        <w:rPr>
          <w:rFonts w:ascii="Bookman Old Style" w:hAnsi="Bookman Old Style"/>
          <w:sz w:val="24"/>
          <w:szCs w:val="24"/>
        </w:rPr>
        <w:t xml:space="preserve">Permohonan tertulis diajukan kepada Bupati Cq. </w:t>
      </w:r>
      <w:r w:rsidRPr="0000258A">
        <w:rPr>
          <w:rFonts w:ascii="Bookman Old Style" w:hAnsi="Bookman Old Style" w:cs="Arial"/>
          <w:sz w:val="24"/>
          <w:szCs w:val="24"/>
        </w:rPr>
        <w:t>kepala instansi yang membidangi perizinan</w:t>
      </w:r>
      <w:r w:rsidRPr="0000258A">
        <w:rPr>
          <w:rFonts w:ascii="Bookman Old Style" w:hAnsi="Bookman Old Style"/>
          <w:sz w:val="24"/>
          <w:szCs w:val="24"/>
        </w:rPr>
        <w:t xml:space="preserve"> </w:t>
      </w:r>
      <w:proofErr w:type="spellStart"/>
      <w:r w:rsidRPr="0000258A">
        <w:rPr>
          <w:rFonts w:ascii="Bookman Old Style" w:hAnsi="Bookman Old Style"/>
          <w:sz w:val="24"/>
          <w:szCs w:val="24"/>
          <w:lang w:val="es-ES"/>
        </w:rPr>
        <w:t>Kabupaten</w:t>
      </w:r>
      <w:proofErr w:type="spellEnd"/>
      <w:r w:rsidRPr="0000258A">
        <w:rPr>
          <w:rFonts w:ascii="Bookman Old Style" w:hAnsi="Bookman Old Style"/>
          <w:sz w:val="24"/>
          <w:szCs w:val="24"/>
          <w:lang w:val="es-ES"/>
        </w:rPr>
        <w:t xml:space="preserve"> </w:t>
      </w:r>
      <w:proofErr w:type="spellStart"/>
      <w:r w:rsidRPr="0000258A">
        <w:rPr>
          <w:rFonts w:ascii="Bookman Old Style" w:hAnsi="Bookman Old Style"/>
          <w:sz w:val="24"/>
          <w:szCs w:val="24"/>
          <w:lang w:val="es-ES"/>
        </w:rPr>
        <w:t>Buleleng</w:t>
      </w:r>
      <w:proofErr w:type="spellEnd"/>
      <w:r w:rsidRPr="0000258A">
        <w:rPr>
          <w:rFonts w:ascii="Bookman Old Style" w:hAnsi="Bookman Old Style"/>
          <w:sz w:val="24"/>
          <w:szCs w:val="24"/>
          <w:lang w:val="es-ES"/>
        </w:rPr>
        <w:t xml:space="preserve"> </w:t>
      </w:r>
      <w:r w:rsidRPr="0000258A">
        <w:rPr>
          <w:rFonts w:ascii="Bookman Old Style" w:hAnsi="Bookman Old Style"/>
          <w:sz w:val="24"/>
          <w:szCs w:val="24"/>
        </w:rPr>
        <w:t>dengan dilampiri  :</w:t>
      </w:r>
    </w:p>
    <w:p w:rsidR="00F63145" w:rsidRPr="0000258A" w:rsidRDefault="00FD53B1" w:rsidP="00F63145">
      <w:pPr>
        <w:pStyle w:val="ListParagraph"/>
        <w:numPr>
          <w:ilvl w:val="0"/>
          <w:numId w:val="4"/>
        </w:numPr>
        <w:spacing w:before="120" w:after="0" w:line="360" w:lineRule="auto"/>
        <w:jc w:val="both"/>
        <w:rPr>
          <w:rFonts w:ascii="Bookman Old Style" w:hAnsi="Bookman Old Style"/>
          <w:sz w:val="24"/>
          <w:szCs w:val="24"/>
          <w:lang w:val="it-IT"/>
        </w:rPr>
      </w:pPr>
      <w:r w:rsidRPr="0000258A">
        <w:rPr>
          <w:rFonts w:ascii="Bookman Old Style" w:hAnsi="Bookman Old Style"/>
          <w:sz w:val="24"/>
          <w:szCs w:val="24"/>
          <w:lang w:val="it-IT"/>
        </w:rPr>
        <w:t>dukungan desa administrasi/adat dan mengetahui camat;</w:t>
      </w:r>
    </w:p>
    <w:p w:rsidR="00F63145" w:rsidRPr="0000258A" w:rsidRDefault="00FD53B1" w:rsidP="00F63145">
      <w:pPr>
        <w:pStyle w:val="ListParagraph"/>
        <w:numPr>
          <w:ilvl w:val="0"/>
          <w:numId w:val="4"/>
        </w:numPr>
        <w:spacing w:before="120" w:after="0" w:line="360" w:lineRule="auto"/>
        <w:jc w:val="both"/>
        <w:rPr>
          <w:rFonts w:ascii="Bookman Old Style" w:hAnsi="Bookman Old Style"/>
          <w:sz w:val="24"/>
          <w:szCs w:val="24"/>
          <w:lang w:val="it-IT"/>
        </w:rPr>
      </w:pPr>
      <w:r w:rsidRPr="0000258A">
        <w:rPr>
          <w:rFonts w:ascii="Bookman Old Style" w:hAnsi="Bookman Old Style"/>
          <w:sz w:val="24"/>
          <w:szCs w:val="24"/>
        </w:rPr>
        <w:t>dukungan kelompok nelayan;</w:t>
      </w:r>
    </w:p>
    <w:p w:rsidR="00F63145" w:rsidRPr="0000258A" w:rsidRDefault="00FD53B1" w:rsidP="00F63145">
      <w:pPr>
        <w:pStyle w:val="ListParagraph"/>
        <w:numPr>
          <w:ilvl w:val="0"/>
          <w:numId w:val="4"/>
        </w:numPr>
        <w:spacing w:before="120" w:after="0" w:line="360" w:lineRule="auto"/>
        <w:jc w:val="both"/>
        <w:rPr>
          <w:rFonts w:ascii="Bookman Old Style" w:hAnsi="Bookman Old Style"/>
          <w:sz w:val="24"/>
          <w:szCs w:val="24"/>
          <w:lang w:val="it-IT"/>
        </w:rPr>
      </w:pPr>
      <w:r w:rsidRPr="0000258A">
        <w:rPr>
          <w:rFonts w:ascii="Bookman Old Style" w:hAnsi="Bookman Old Style"/>
          <w:sz w:val="24"/>
          <w:szCs w:val="24"/>
        </w:rPr>
        <w:lastRenderedPageBreak/>
        <w:t>foto copy ktp / surat keterangan domisili di wilayah kabupaten buleleng (penanggung jawab perusahaan);</w:t>
      </w:r>
    </w:p>
    <w:p w:rsidR="00F63145" w:rsidRPr="0000258A" w:rsidRDefault="00FD53B1" w:rsidP="00F63145">
      <w:pPr>
        <w:pStyle w:val="ListParagraph"/>
        <w:numPr>
          <w:ilvl w:val="0"/>
          <w:numId w:val="4"/>
        </w:numPr>
        <w:spacing w:before="120" w:after="0" w:line="360" w:lineRule="auto"/>
        <w:jc w:val="both"/>
        <w:rPr>
          <w:rFonts w:ascii="Bookman Old Style" w:hAnsi="Bookman Old Style"/>
          <w:sz w:val="24"/>
          <w:szCs w:val="24"/>
          <w:lang w:val="it-IT"/>
        </w:rPr>
      </w:pPr>
      <w:r w:rsidRPr="0000258A">
        <w:rPr>
          <w:rFonts w:ascii="Bookman Old Style" w:hAnsi="Bookman Old Style"/>
          <w:sz w:val="24"/>
          <w:szCs w:val="24"/>
          <w:lang w:val="it-IT"/>
        </w:rPr>
        <w:t>foto copy akte notaris perusahaan ( 1 lembar );</w:t>
      </w:r>
    </w:p>
    <w:p w:rsidR="00F63145" w:rsidRPr="0000258A" w:rsidRDefault="00FD53B1" w:rsidP="00F63145">
      <w:pPr>
        <w:pStyle w:val="ListParagraph"/>
        <w:numPr>
          <w:ilvl w:val="0"/>
          <w:numId w:val="4"/>
        </w:numPr>
        <w:spacing w:before="120" w:after="0" w:line="360" w:lineRule="auto"/>
        <w:jc w:val="both"/>
        <w:rPr>
          <w:rFonts w:ascii="Bookman Old Style" w:hAnsi="Bookman Old Style"/>
          <w:sz w:val="24"/>
          <w:szCs w:val="24"/>
          <w:lang w:val="it-IT"/>
        </w:rPr>
      </w:pPr>
      <w:r w:rsidRPr="0000258A">
        <w:rPr>
          <w:rFonts w:ascii="Bookman Old Style" w:hAnsi="Bookman Old Style"/>
          <w:sz w:val="24"/>
          <w:szCs w:val="24"/>
          <w:lang w:val="it-IT"/>
        </w:rPr>
        <w:t>foto copy akte tanah; dan</w:t>
      </w:r>
    </w:p>
    <w:p w:rsidR="00F63145" w:rsidRPr="0000258A" w:rsidRDefault="00FD53B1" w:rsidP="00E40593">
      <w:pPr>
        <w:pStyle w:val="ListParagraph"/>
        <w:numPr>
          <w:ilvl w:val="0"/>
          <w:numId w:val="4"/>
        </w:numPr>
        <w:spacing w:before="120" w:after="240" w:line="360" w:lineRule="auto"/>
        <w:jc w:val="both"/>
        <w:rPr>
          <w:rFonts w:ascii="Bookman Old Style" w:hAnsi="Bookman Old Style"/>
          <w:sz w:val="24"/>
          <w:szCs w:val="24"/>
          <w:lang w:val="it-IT"/>
        </w:rPr>
      </w:pPr>
      <w:r w:rsidRPr="0000258A">
        <w:rPr>
          <w:rFonts w:ascii="Bookman Old Style" w:hAnsi="Bookman Old Style"/>
          <w:sz w:val="24"/>
          <w:szCs w:val="24"/>
          <w:lang w:val="it-IT"/>
        </w:rPr>
        <w:t>pas foto ukuran 4 x 6 cm sebanyak 1 lembar.</w:t>
      </w:r>
    </w:p>
    <w:p w:rsidR="00675621" w:rsidRPr="0000258A" w:rsidRDefault="00675621" w:rsidP="00675621">
      <w:pPr>
        <w:pStyle w:val="ListParagraph"/>
        <w:numPr>
          <w:ilvl w:val="0"/>
          <w:numId w:val="3"/>
        </w:numPr>
        <w:spacing w:before="120" w:after="0" w:line="360" w:lineRule="auto"/>
        <w:jc w:val="both"/>
        <w:rPr>
          <w:rFonts w:ascii="Bookman Old Style" w:hAnsi="Bookman Old Style"/>
          <w:sz w:val="24"/>
          <w:szCs w:val="24"/>
          <w:lang w:val="it-IT"/>
        </w:rPr>
      </w:pPr>
      <w:r w:rsidRPr="0000258A">
        <w:rPr>
          <w:rFonts w:ascii="Bookman Old Style" w:hAnsi="Bookman Old Style"/>
          <w:sz w:val="24"/>
          <w:szCs w:val="24"/>
          <w:lang w:val="it-IT"/>
        </w:rPr>
        <w:t>Ketentuan ayat (2) Pasal 30 dihapus, sehingga berbunyi sebagai berikut:</w:t>
      </w:r>
    </w:p>
    <w:p w:rsidR="00675621" w:rsidRPr="0000258A" w:rsidRDefault="00675621" w:rsidP="00D7136A">
      <w:pPr>
        <w:autoSpaceDE w:val="0"/>
        <w:autoSpaceDN w:val="0"/>
        <w:adjustRightInd w:val="0"/>
        <w:spacing w:before="120" w:after="0" w:line="240" w:lineRule="auto"/>
        <w:ind w:left="426"/>
        <w:jc w:val="center"/>
        <w:rPr>
          <w:rFonts w:ascii="Bookman Old Style" w:hAnsi="Bookman Old Style" w:cs="Arial"/>
          <w:bCs/>
          <w:sz w:val="24"/>
          <w:szCs w:val="24"/>
        </w:rPr>
      </w:pPr>
      <w:r w:rsidRPr="0000258A">
        <w:rPr>
          <w:rFonts w:ascii="Bookman Old Style" w:hAnsi="Bookman Old Style" w:cs="Arial"/>
          <w:bCs/>
          <w:sz w:val="24"/>
          <w:szCs w:val="24"/>
        </w:rPr>
        <w:t>Pasal 30</w:t>
      </w:r>
    </w:p>
    <w:p w:rsidR="00675621" w:rsidRPr="0000258A" w:rsidRDefault="00675621" w:rsidP="00675621">
      <w:pPr>
        <w:pStyle w:val="ListParagraph"/>
        <w:tabs>
          <w:tab w:val="left" w:pos="1800"/>
        </w:tabs>
        <w:autoSpaceDE w:val="0"/>
        <w:autoSpaceDN w:val="0"/>
        <w:adjustRightInd w:val="0"/>
        <w:spacing w:before="120" w:after="0" w:line="240" w:lineRule="auto"/>
        <w:ind w:left="1260" w:hanging="474"/>
        <w:jc w:val="both"/>
        <w:rPr>
          <w:rFonts w:ascii="Bookman Old Style" w:hAnsi="Bookman Old Style" w:cs="Arial"/>
          <w:sz w:val="24"/>
          <w:szCs w:val="24"/>
        </w:rPr>
      </w:pPr>
      <w:r w:rsidRPr="0000258A">
        <w:rPr>
          <w:rFonts w:ascii="Bookman Old Style" w:hAnsi="Bookman Old Style" w:cs="Arial"/>
          <w:sz w:val="24"/>
          <w:szCs w:val="24"/>
        </w:rPr>
        <w:t>(1)</w:t>
      </w:r>
      <w:r w:rsidRPr="0000258A">
        <w:rPr>
          <w:rFonts w:ascii="Bookman Old Style" w:hAnsi="Bookman Old Style" w:cs="Arial"/>
          <w:sz w:val="24"/>
          <w:szCs w:val="24"/>
        </w:rPr>
        <w:tab/>
        <w:t>SIUP berlaku selama Perusahaan Perdagangan menjalankan kegiatan usaha.</w:t>
      </w:r>
    </w:p>
    <w:p w:rsidR="00675621" w:rsidRPr="0000258A" w:rsidRDefault="00675621" w:rsidP="00E40593">
      <w:pPr>
        <w:pStyle w:val="ListParagraph"/>
        <w:tabs>
          <w:tab w:val="left" w:pos="1800"/>
        </w:tabs>
        <w:autoSpaceDE w:val="0"/>
        <w:autoSpaceDN w:val="0"/>
        <w:adjustRightInd w:val="0"/>
        <w:spacing w:before="120" w:after="240" w:line="240" w:lineRule="auto"/>
        <w:ind w:left="1260" w:hanging="474"/>
        <w:jc w:val="both"/>
        <w:rPr>
          <w:rFonts w:ascii="Bookman Old Style" w:hAnsi="Bookman Old Style" w:cs="Arial"/>
          <w:sz w:val="24"/>
          <w:szCs w:val="24"/>
          <w:lang w:val="en-US"/>
        </w:rPr>
      </w:pPr>
      <w:r w:rsidRPr="0000258A">
        <w:rPr>
          <w:rFonts w:ascii="Bookman Old Style" w:hAnsi="Bookman Old Style" w:cs="Arial"/>
          <w:sz w:val="24"/>
          <w:szCs w:val="24"/>
        </w:rPr>
        <w:t>(2)</w:t>
      </w:r>
      <w:r w:rsidRPr="0000258A">
        <w:rPr>
          <w:rFonts w:ascii="Bookman Old Style" w:hAnsi="Bookman Old Style" w:cs="Arial"/>
          <w:sz w:val="24"/>
          <w:szCs w:val="24"/>
        </w:rPr>
        <w:tab/>
      </w:r>
      <w:proofErr w:type="spellStart"/>
      <w:r w:rsidRPr="0000258A">
        <w:rPr>
          <w:rFonts w:ascii="Bookman Old Style" w:hAnsi="Bookman Old Style" w:cs="Arial"/>
          <w:sz w:val="24"/>
          <w:szCs w:val="24"/>
          <w:lang w:val="en-US"/>
        </w:rPr>
        <w:t>dihapus</w:t>
      </w:r>
      <w:proofErr w:type="spellEnd"/>
      <w:r w:rsidRPr="0000258A">
        <w:rPr>
          <w:rFonts w:ascii="Bookman Old Style" w:hAnsi="Bookman Old Style" w:cs="Arial"/>
          <w:sz w:val="24"/>
          <w:szCs w:val="24"/>
          <w:lang w:val="en-US"/>
        </w:rPr>
        <w:t>.</w:t>
      </w:r>
    </w:p>
    <w:p w:rsidR="00675621" w:rsidRPr="0000258A" w:rsidRDefault="00675621" w:rsidP="00675621">
      <w:pPr>
        <w:tabs>
          <w:tab w:val="left" w:pos="1800"/>
        </w:tabs>
        <w:autoSpaceDE w:val="0"/>
        <w:autoSpaceDN w:val="0"/>
        <w:adjustRightInd w:val="0"/>
        <w:spacing w:before="120" w:after="120" w:line="240" w:lineRule="auto"/>
        <w:ind w:left="360"/>
        <w:jc w:val="both"/>
        <w:rPr>
          <w:rFonts w:ascii="Bookman Old Style" w:hAnsi="Bookman Old Style" w:cs="Arial"/>
          <w:sz w:val="24"/>
          <w:szCs w:val="24"/>
          <w:lang w:val="en-US"/>
        </w:rPr>
      </w:pPr>
      <w:r w:rsidRPr="0000258A">
        <w:rPr>
          <w:rFonts w:ascii="Bookman Old Style" w:hAnsi="Bookman Old Style" w:cs="Arial"/>
          <w:sz w:val="24"/>
          <w:szCs w:val="24"/>
          <w:lang w:val="en-US"/>
        </w:rPr>
        <w:t xml:space="preserve">6. </w:t>
      </w:r>
      <w:proofErr w:type="spellStart"/>
      <w:r w:rsidRPr="0000258A">
        <w:rPr>
          <w:rFonts w:ascii="Bookman Old Style" w:hAnsi="Bookman Old Style" w:cs="Arial"/>
          <w:sz w:val="24"/>
          <w:szCs w:val="24"/>
          <w:lang w:val="en-US"/>
        </w:rPr>
        <w:t>Ketentuan</w:t>
      </w:r>
      <w:proofErr w:type="spellEnd"/>
      <w:r w:rsidRPr="0000258A">
        <w:rPr>
          <w:rFonts w:ascii="Bookman Old Style" w:hAnsi="Bookman Old Style" w:cs="Arial"/>
          <w:sz w:val="24"/>
          <w:szCs w:val="24"/>
          <w:lang w:val="en-US"/>
        </w:rPr>
        <w:t xml:space="preserve"> </w:t>
      </w:r>
      <w:proofErr w:type="spellStart"/>
      <w:r w:rsidRPr="0000258A">
        <w:rPr>
          <w:rFonts w:ascii="Bookman Old Style" w:hAnsi="Bookman Old Style" w:cs="Arial"/>
          <w:sz w:val="24"/>
          <w:szCs w:val="24"/>
          <w:lang w:val="en-US"/>
        </w:rPr>
        <w:t>ayat</w:t>
      </w:r>
      <w:proofErr w:type="spellEnd"/>
      <w:r w:rsidRPr="0000258A">
        <w:rPr>
          <w:rFonts w:ascii="Bookman Old Style" w:hAnsi="Bookman Old Style" w:cs="Arial"/>
          <w:sz w:val="24"/>
          <w:szCs w:val="24"/>
          <w:lang w:val="en-US"/>
        </w:rPr>
        <w:t xml:space="preserve"> (2) </w:t>
      </w:r>
      <w:proofErr w:type="spellStart"/>
      <w:r w:rsidRPr="0000258A">
        <w:rPr>
          <w:rFonts w:ascii="Bookman Old Style" w:hAnsi="Bookman Old Style" w:cs="Arial"/>
          <w:sz w:val="24"/>
          <w:szCs w:val="24"/>
          <w:lang w:val="en-US"/>
        </w:rPr>
        <w:t>Pasal</w:t>
      </w:r>
      <w:proofErr w:type="spellEnd"/>
      <w:r w:rsidRPr="0000258A">
        <w:rPr>
          <w:rFonts w:ascii="Bookman Old Style" w:hAnsi="Bookman Old Style" w:cs="Arial"/>
          <w:sz w:val="24"/>
          <w:szCs w:val="24"/>
          <w:lang w:val="en-US"/>
        </w:rPr>
        <w:t xml:space="preserve"> 55 </w:t>
      </w:r>
      <w:proofErr w:type="spellStart"/>
      <w:r w:rsidRPr="0000258A">
        <w:rPr>
          <w:rFonts w:ascii="Bookman Old Style" w:hAnsi="Bookman Old Style" w:cs="Arial"/>
          <w:sz w:val="24"/>
          <w:szCs w:val="24"/>
          <w:lang w:val="en-US"/>
        </w:rPr>
        <w:t>diubah</w:t>
      </w:r>
      <w:proofErr w:type="spellEnd"/>
      <w:r w:rsidRPr="0000258A">
        <w:rPr>
          <w:rFonts w:ascii="Bookman Old Style" w:hAnsi="Bookman Old Style" w:cs="Arial"/>
          <w:sz w:val="24"/>
          <w:szCs w:val="24"/>
          <w:lang w:val="en-US"/>
        </w:rPr>
        <w:t xml:space="preserve"> </w:t>
      </w:r>
      <w:proofErr w:type="spellStart"/>
      <w:r w:rsidRPr="0000258A">
        <w:rPr>
          <w:rFonts w:ascii="Bookman Old Style" w:hAnsi="Bookman Old Style" w:cs="Arial"/>
          <w:sz w:val="24"/>
          <w:szCs w:val="24"/>
          <w:lang w:val="en-US"/>
        </w:rPr>
        <w:t>sehingga</w:t>
      </w:r>
      <w:proofErr w:type="spellEnd"/>
      <w:r w:rsidRPr="0000258A">
        <w:rPr>
          <w:rFonts w:ascii="Bookman Old Style" w:hAnsi="Bookman Old Style" w:cs="Arial"/>
          <w:sz w:val="24"/>
          <w:szCs w:val="24"/>
          <w:lang w:val="en-US"/>
        </w:rPr>
        <w:t xml:space="preserve"> </w:t>
      </w:r>
      <w:proofErr w:type="spellStart"/>
      <w:r w:rsidRPr="0000258A">
        <w:rPr>
          <w:rFonts w:ascii="Bookman Old Style" w:hAnsi="Bookman Old Style" w:cs="Arial"/>
          <w:sz w:val="24"/>
          <w:szCs w:val="24"/>
          <w:lang w:val="en-US"/>
        </w:rPr>
        <w:t>berbunyi</w:t>
      </w:r>
      <w:proofErr w:type="spellEnd"/>
      <w:r w:rsidRPr="0000258A">
        <w:rPr>
          <w:rFonts w:ascii="Bookman Old Style" w:hAnsi="Bookman Old Style" w:cs="Arial"/>
          <w:sz w:val="24"/>
          <w:szCs w:val="24"/>
          <w:lang w:val="en-US"/>
        </w:rPr>
        <w:t xml:space="preserve"> </w:t>
      </w:r>
      <w:proofErr w:type="spellStart"/>
      <w:r w:rsidRPr="0000258A">
        <w:rPr>
          <w:rFonts w:ascii="Bookman Old Style" w:hAnsi="Bookman Old Style" w:cs="Arial"/>
          <w:sz w:val="24"/>
          <w:szCs w:val="24"/>
          <w:lang w:val="en-US"/>
        </w:rPr>
        <w:t>sebagai</w:t>
      </w:r>
      <w:proofErr w:type="spellEnd"/>
      <w:r w:rsidRPr="0000258A">
        <w:rPr>
          <w:rFonts w:ascii="Bookman Old Style" w:hAnsi="Bookman Old Style" w:cs="Arial"/>
          <w:sz w:val="24"/>
          <w:szCs w:val="24"/>
          <w:lang w:val="en-US"/>
        </w:rPr>
        <w:t xml:space="preserve"> </w:t>
      </w:r>
      <w:proofErr w:type="spellStart"/>
      <w:r w:rsidRPr="0000258A">
        <w:rPr>
          <w:rFonts w:ascii="Bookman Old Style" w:hAnsi="Bookman Old Style" w:cs="Arial"/>
          <w:sz w:val="24"/>
          <w:szCs w:val="24"/>
          <w:lang w:val="en-US"/>
        </w:rPr>
        <w:t>berikut</w:t>
      </w:r>
      <w:proofErr w:type="spellEnd"/>
      <w:r w:rsidRPr="0000258A">
        <w:rPr>
          <w:rFonts w:ascii="Bookman Old Style" w:hAnsi="Bookman Old Style" w:cs="Arial"/>
          <w:sz w:val="24"/>
          <w:szCs w:val="24"/>
          <w:lang w:val="en-US"/>
        </w:rPr>
        <w:t>:</w:t>
      </w:r>
    </w:p>
    <w:p w:rsidR="00675621" w:rsidRPr="0000258A" w:rsidRDefault="00D7136A" w:rsidP="00E40593">
      <w:pPr>
        <w:tabs>
          <w:tab w:val="left" w:pos="4410"/>
        </w:tabs>
        <w:spacing w:before="240" w:after="120" w:line="240" w:lineRule="auto"/>
        <w:rPr>
          <w:rFonts w:ascii="Bookman Old Style" w:hAnsi="Bookman Old Style" w:cs="Arial"/>
          <w:sz w:val="24"/>
          <w:szCs w:val="24"/>
          <w:lang w:val="it-IT"/>
        </w:rPr>
      </w:pPr>
      <w:r w:rsidRPr="0000258A">
        <w:rPr>
          <w:rFonts w:ascii="Bookman Old Style" w:hAnsi="Bookman Old Style" w:cs="Arial"/>
          <w:sz w:val="24"/>
          <w:szCs w:val="24"/>
          <w:lang w:val="it-IT"/>
        </w:rPr>
        <w:tab/>
      </w:r>
      <w:r w:rsidR="00675621" w:rsidRPr="0000258A">
        <w:rPr>
          <w:rFonts w:ascii="Bookman Old Style" w:hAnsi="Bookman Old Style" w:cs="Arial"/>
          <w:sz w:val="24"/>
          <w:szCs w:val="24"/>
          <w:lang w:val="it-IT"/>
        </w:rPr>
        <w:t>Pasal 55</w:t>
      </w:r>
    </w:p>
    <w:p w:rsidR="00675621" w:rsidRPr="0000258A" w:rsidRDefault="00675621" w:rsidP="00D7136A">
      <w:pPr>
        <w:spacing w:before="120" w:after="0" w:line="240" w:lineRule="auto"/>
        <w:ind w:left="1260" w:hanging="360"/>
        <w:jc w:val="both"/>
        <w:rPr>
          <w:rFonts w:ascii="Bookman Old Style" w:hAnsi="Bookman Old Style" w:cs="Arial"/>
          <w:sz w:val="24"/>
          <w:szCs w:val="24"/>
          <w:lang w:val="it-IT"/>
        </w:rPr>
      </w:pPr>
      <w:r w:rsidRPr="0000258A">
        <w:rPr>
          <w:rFonts w:ascii="Bookman Old Style" w:hAnsi="Bookman Old Style" w:cs="Arial"/>
          <w:sz w:val="24"/>
          <w:szCs w:val="24"/>
          <w:lang w:val="it-IT"/>
        </w:rPr>
        <w:t>(1)</w:t>
      </w:r>
      <w:r w:rsidRPr="0000258A">
        <w:rPr>
          <w:rFonts w:ascii="Bookman Old Style" w:hAnsi="Bookman Old Style" w:cs="Arial"/>
          <w:sz w:val="24"/>
          <w:szCs w:val="24"/>
          <w:lang w:val="it-IT"/>
        </w:rPr>
        <w:tab/>
        <w:t>Tanda daftar Perusahaan  sebagaimana dimaksud dalam Pasal 53 ayat (1) berlaku 5 Tahun.</w:t>
      </w:r>
    </w:p>
    <w:p w:rsidR="00675621" w:rsidRPr="0000258A" w:rsidRDefault="00675621" w:rsidP="00D7136A">
      <w:pPr>
        <w:spacing w:before="120" w:after="0" w:line="240" w:lineRule="auto"/>
        <w:ind w:left="1260" w:hanging="360"/>
        <w:jc w:val="both"/>
        <w:rPr>
          <w:rFonts w:ascii="Bookman Old Style" w:hAnsi="Bookman Old Style" w:cs="Arial"/>
          <w:sz w:val="24"/>
          <w:szCs w:val="24"/>
          <w:lang w:val="it-IT"/>
        </w:rPr>
      </w:pPr>
      <w:r w:rsidRPr="0000258A">
        <w:rPr>
          <w:rFonts w:ascii="Bookman Old Style" w:hAnsi="Bookman Old Style" w:cs="Arial"/>
          <w:sz w:val="24"/>
          <w:szCs w:val="24"/>
          <w:lang w:val="it-IT"/>
        </w:rPr>
        <w:t>(2)</w:t>
      </w:r>
      <w:r w:rsidRPr="0000258A">
        <w:rPr>
          <w:rFonts w:ascii="Bookman Old Style" w:hAnsi="Bookman Old Style" w:cs="Arial"/>
          <w:sz w:val="24"/>
          <w:szCs w:val="24"/>
          <w:lang w:val="it-IT"/>
        </w:rPr>
        <w:tab/>
        <w:t>Bagi Perusahaan yang masih beroperasi wajib melakukan pendaftaran ulang setiap 5 (lima) tahun sekali.</w:t>
      </w:r>
    </w:p>
    <w:p w:rsidR="00675621" w:rsidRPr="0000258A" w:rsidRDefault="00675621" w:rsidP="00E40593">
      <w:pPr>
        <w:spacing w:before="120" w:after="240" w:line="240" w:lineRule="auto"/>
        <w:ind w:left="1260" w:hanging="360"/>
        <w:jc w:val="both"/>
        <w:rPr>
          <w:rFonts w:ascii="Bookman Old Style" w:hAnsi="Bookman Old Style" w:cs="Arial"/>
          <w:sz w:val="24"/>
          <w:szCs w:val="24"/>
          <w:lang w:val="it-IT"/>
        </w:rPr>
      </w:pPr>
      <w:r w:rsidRPr="0000258A">
        <w:rPr>
          <w:rFonts w:ascii="Bookman Old Style" w:hAnsi="Bookman Old Style" w:cs="Arial"/>
          <w:sz w:val="24"/>
          <w:szCs w:val="24"/>
          <w:lang w:val="it-IT"/>
        </w:rPr>
        <w:t>(3)</w:t>
      </w:r>
      <w:r w:rsidRPr="0000258A">
        <w:rPr>
          <w:rFonts w:ascii="Bookman Old Style" w:hAnsi="Bookman Old Style" w:cs="Arial"/>
          <w:sz w:val="24"/>
          <w:szCs w:val="24"/>
          <w:lang w:val="it-IT"/>
        </w:rPr>
        <w:tab/>
        <w:t>Pendaftaran ulang sebagaimana dimaksud pada ayat (2) dilakukan paling lambat 3 (tiga) bulan sebelum masa berlaku TDP berakhir  dengan membawa Tanda Daftar Perusahaan Asli yang akan berakhir masa berlakunya, dengan melampirkan Laporan Rugi Laba dan Neraca sedangkan untuk Koperasi agar melampirkan hasil RAT tahun terakhir.</w:t>
      </w:r>
    </w:p>
    <w:p w:rsidR="007727B0" w:rsidRPr="0000258A" w:rsidRDefault="00F63145" w:rsidP="00E40593">
      <w:pPr>
        <w:pStyle w:val="ListParagraph"/>
        <w:numPr>
          <w:ilvl w:val="0"/>
          <w:numId w:val="9"/>
        </w:numPr>
        <w:spacing w:after="120" w:line="360" w:lineRule="auto"/>
        <w:jc w:val="both"/>
        <w:rPr>
          <w:rFonts w:ascii="Bookman Old Style" w:hAnsi="Bookman Old Style" w:cs="Times New Roman"/>
          <w:sz w:val="24"/>
          <w:szCs w:val="24"/>
        </w:rPr>
      </w:pPr>
      <w:r w:rsidRPr="0000258A">
        <w:rPr>
          <w:rFonts w:ascii="Bookman Old Style" w:hAnsi="Bookman Old Style" w:cs="Times New Roman"/>
          <w:sz w:val="24"/>
          <w:szCs w:val="24"/>
        </w:rPr>
        <w:t xml:space="preserve">Ketentuan Pasal 69, Pasal 70, Pasal 71, Pasal 72 </w:t>
      </w:r>
      <w:proofErr w:type="spellStart"/>
      <w:r w:rsidR="00D7136A" w:rsidRPr="0000258A">
        <w:rPr>
          <w:rFonts w:ascii="Bookman Old Style" w:hAnsi="Bookman Old Style" w:cs="Times New Roman"/>
          <w:sz w:val="24"/>
          <w:szCs w:val="24"/>
          <w:lang w:val="en-US"/>
        </w:rPr>
        <w:t>dan</w:t>
      </w:r>
      <w:proofErr w:type="spellEnd"/>
      <w:r w:rsidR="00D7136A" w:rsidRPr="0000258A">
        <w:rPr>
          <w:rFonts w:ascii="Bookman Old Style" w:hAnsi="Bookman Old Style" w:cs="Times New Roman"/>
          <w:sz w:val="24"/>
          <w:szCs w:val="24"/>
          <w:lang w:val="en-US"/>
        </w:rPr>
        <w:t xml:space="preserve"> </w:t>
      </w:r>
      <w:proofErr w:type="spellStart"/>
      <w:r w:rsidR="00D7136A" w:rsidRPr="0000258A">
        <w:rPr>
          <w:rFonts w:ascii="Bookman Old Style" w:hAnsi="Bookman Old Style" w:cs="Times New Roman"/>
          <w:sz w:val="24"/>
          <w:szCs w:val="24"/>
          <w:lang w:val="en-US"/>
        </w:rPr>
        <w:t>Pasal</w:t>
      </w:r>
      <w:proofErr w:type="spellEnd"/>
      <w:r w:rsidR="00D7136A" w:rsidRPr="0000258A">
        <w:rPr>
          <w:rFonts w:ascii="Bookman Old Style" w:hAnsi="Bookman Old Style" w:cs="Times New Roman"/>
          <w:sz w:val="24"/>
          <w:szCs w:val="24"/>
          <w:lang w:val="en-US"/>
        </w:rPr>
        <w:t xml:space="preserve"> 83 </w:t>
      </w:r>
      <w:proofErr w:type="spellStart"/>
      <w:r w:rsidR="007727B0" w:rsidRPr="0000258A">
        <w:rPr>
          <w:rFonts w:ascii="Bookman Old Style" w:hAnsi="Bookman Old Style" w:cs="Times New Roman"/>
          <w:sz w:val="24"/>
          <w:szCs w:val="24"/>
          <w:lang w:val="en-US"/>
        </w:rPr>
        <w:t>dihapus</w:t>
      </w:r>
      <w:proofErr w:type="spellEnd"/>
    </w:p>
    <w:p w:rsidR="00916D8D" w:rsidRPr="0000258A" w:rsidRDefault="00916D8D" w:rsidP="00D7136A">
      <w:pPr>
        <w:pStyle w:val="ListParagraph"/>
        <w:numPr>
          <w:ilvl w:val="0"/>
          <w:numId w:val="9"/>
        </w:numPr>
        <w:spacing w:after="0" w:line="360" w:lineRule="auto"/>
        <w:jc w:val="both"/>
        <w:rPr>
          <w:rFonts w:ascii="Bookman Old Style" w:hAnsi="Bookman Old Style" w:cs="Times New Roman"/>
          <w:sz w:val="24"/>
          <w:szCs w:val="24"/>
        </w:rPr>
      </w:pPr>
      <w:proofErr w:type="spellStart"/>
      <w:r w:rsidRPr="0000258A">
        <w:rPr>
          <w:rFonts w:ascii="Bookman Old Style" w:hAnsi="Bookman Old Style" w:cs="Times New Roman"/>
          <w:sz w:val="24"/>
          <w:szCs w:val="24"/>
          <w:lang w:val="en-US"/>
        </w:rPr>
        <w:t>Diantara</w:t>
      </w:r>
      <w:proofErr w:type="spellEnd"/>
      <w:r w:rsidRPr="0000258A">
        <w:rPr>
          <w:rFonts w:ascii="Bookman Old Style" w:hAnsi="Bookman Old Style" w:cs="Times New Roman"/>
          <w:sz w:val="24"/>
          <w:szCs w:val="24"/>
          <w:lang w:val="en-US"/>
        </w:rPr>
        <w:t xml:space="preserve"> BAB III </w:t>
      </w:r>
      <w:proofErr w:type="spellStart"/>
      <w:r w:rsidRPr="0000258A">
        <w:rPr>
          <w:rFonts w:ascii="Bookman Old Style" w:hAnsi="Bookman Old Style" w:cs="Times New Roman"/>
          <w:sz w:val="24"/>
          <w:szCs w:val="24"/>
          <w:lang w:val="en-US"/>
        </w:rPr>
        <w:t>dan</w:t>
      </w:r>
      <w:proofErr w:type="spellEnd"/>
      <w:r w:rsidRPr="0000258A">
        <w:rPr>
          <w:rFonts w:ascii="Bookman Old Style" w:hAnsi="Bookman Old Style" w:cs="Times New Roman"/>
          <w:sz w:val="24"/>
          <w:szCs w:val="24"/>
          <w:lang w:val="en-US"/>
        </w:rPr>
        <w:t xml:space="preserve"> BAB IV </w:t>
      </w:r>
      <w:proofErr w:type="spellStart"/>
      <w:r w:rsidRPr="0000258A">
        <w:rPr>
          <w:rFonts w:ascii="Bookman Old Style" w:hAnsi="Bookman Old Style" w:cs="Times New Roman"/>
          <w:sz w:val="24"/>
          <w:szCs w:val="24"/>
          <w:lang w:val="en-US"/>
        </w:rPr>
        <w:t>disisipkan</w:t>
      </w:r>
      <w:proofErr w:type="spellEnd"/>
      <w:r w:rsidRPr="0000258A">
        <w:rPr>
          <w:rFonts w:ascii="Bookman Old Style" w:hAnsi="Bookman Old Style" w:cs="Times New Roman"/>
          <w:sz w:val="24"/>
          <w:szCs w:val="24"/>
          <w:lang w:val="en-US"/>
        </w:rPr>
        <w:t xml:space="preserve"> 1 (</w:t>
      </w:r>
      <w:proofErr w:type="spellStart"/>
      <w:r w:rsidRPr="0000258A">
        <w:rPr>
          <w:rFonts w:ascii="Bookman Old Style" w:hAnsi="Bookman Old Style" w:cs="Times New Roman"/>
          <w:sz w:val="24"/>
          <w:szCs w:val="24"/>
          <w:lang w:val="en-US"/>
        </w:rPr>
        <w:t>satu</w:t>
      </w:r>
      <w:proofErr w:type="spellEnd"/>
      <w:r w:rsidRPr="0000258A">
        <w:rPr>
          <w:rFonts w:ascii="Bookman Old Style" w:hAnsi="Bookman Old Style" w:cs="Times New Roman"/>
          <w:sz w:val="24"/>
          <w:szCs w:val="24"/>
          <w:lang w:val="en-US"/>
        </w:rPr>
        <w:t xml:space="preserve">) BAB, </w:t>
      </w:r>
      <w:proofErr w:type="spellStart"/>
      <w:r w:rsidRPr="0000258A">
        <w:rPr>
          <w:rFonts w:ascii="Bookman Old Style" w:hAnsi="Bookman Old Style" w:cs="Times New Roman"/>
          <w:sz w:val="24"/>
          <w:szCs w:val="24"/>
          <w:lang w:val="en-US"/>
        </w:rPr>
        <w:t>yakni</w:t>
      </w:r>
      <w:proofErr w:type="spellEnd"/>
      <w:r w:rsidRPr="0000258A">
        <w:rPr>
          <w:rFonts w:ascii="Bookman Old Style" w:hAnsi="Bookman Old Style" w:cs="Times New Roman"/>
          <w:sz w:val="24"/>
          <w:szCs w:val="24"/>
          <w:lang w:val="en-US"/>
        </w:rPr>
        <w:t xml:space="preserve"> BAB IIIA </w:t>
      </w:r>
      <w:proofErr w:type="spellStart"/>
      <w:r w:rsidRPr="0000258A">
        <w:rPr>
          <w:rFonts w:ascii="Bookman Old Style" w:hAnsi="Bookman Old Style" w:cs="Times New Roman"/>
          <w:sz w:val="24"/>
          <w:szCs w:val="24"/>
          <w:lang w:val="en-US"/>
        </w:rPr>
        <w:t>sehingga</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berbunyi</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sebagai</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berikut</w:t>
      </w:r>
      <w:proofErr w:type="spellEnd"/>
      <w:r w:rsidRPr="0000258A">
        <w:rPr>
          <w:rFonts w:ascii="Bookman Old Style" w:hAnsi="Bookman Old Style" w:cs="Times New Roman"/>
          <w:sz w:val="24"/>
          <w:szCs w:val="24"/>
          <w:lang w:val="en-US"/>
        </w:rPr>
        <w:t>:</w:t>
      </w:r>
    </w:p>
    <w:p w:rsidR="008B7E8B" w:rsidRDefault="008B7E8B" w:rsidP="00916D8D">
      <w:pPr>
        <w:pStyle w:val="ListParagraph"/>
        <w:spacing w:after="0" w:line="360" w:lineRule="auto"/>
        <w:ind w:left="786"/>
        <w:jc w:val="center"/>
        <w:rPr>
          <w:rFonts w:ascii="Bookman Old Style" w:hAnsi="Bookman Old Style" w:cs="Times New Roman"/>
          <w:sz w:val="24"/>
          <w:szCs w:val="24"/>
          <w:lang w:val="en-US"/>
        </w:rPr>
      </w:pPr>
    </w:p>
    <w:p w:rsidR="00916D8D" w:rsidRPr="0000258A" w:rsidRDefault="00916D8D" w:rsidP="00916D8D">
      <w:pPr>
        <w:pStyle w:val="ListParagraph"/>
        <w:spacing w:after="0" w:line="360" w:lineRule="auto"/>
        <w:ind w:left="786"/>
        <w:jc w:val="center"/>
        <w:rPr>
          <w:rFonts w:ascii="Bookman Old Style" w:hAnsi="Bookman Old Style" w:cs="Times New Roman"/>
          <w:sz w:val="24"/>
          <w:szCs w:val="24"/>
          <w:lang w:val="en-US"/>
        </w:rPr>
      </w:pPr>
      <w:r w:rsidRPr="0000258A">
        <w:rPr>
          <w:rFonts w:ascii="Bookman Old Style" w:hAnsi="Bookman Old Style" w:cs="Times New Roman"/>
          <w:sz w:val="24"/>
          <w:szCs w:val="24"/>
          <w:lang w:val="en-US"/>
        </w:rPr>
        <w:t>BAB IIIA</w:t>
      </w:r>
    </w:p>
    <w:p w:rsidR="00916D8D" w:rsidRPr="0000258A" w:rsidRDefault="00916D8D" w:rsidP="00916D8D">
      <w:pPr>
        <w:pStyle w:val="ListParagraph"/>
        <w:spacing w:after="0" w:line="360" w:lineRule="auto"/>
        <w:ind w:left="786"/>
        <w:jc w:val="center"/>
        <w:rPr>
          <w:rFonts w:ascii="Bookman Old Style" w:hAnsi="Bookman Old Style" w:cs="Times New Roman"/>
          <w:sz w:val="24"/>
          <w:szCs w:val="24"/>
          <w:lang w:val="en-US"/>
        </w:rPr>
      </w:pPr>
      <w:r w:rsidRPr="0000258A">
        <w:rPr>
          <w:rFonts w:ascii="Bookman Old Style" w:hAnsi="Bookman Old Style" w:cs="Times New Roman"/>
          <w:sz w:val="24"/>
          <w:szCs w:val="24"/>
          <w:lang w:val="en-US"/>
        </w:rPr>
        <w:t>PERSYARATAN UMUM</w:t>
      </w:r>
    </w:p>
    <w:p w:rsidR="00916D8D" w:rsidRDefault="00916D8D" w:rsidP="00916D8D">
      <w:pPr>
        <w:pStyle w:val="ListParagraph"/>
        <w:spacing w:after="0" w:line="360" w:lineRule="auto"/>
        <w:ind w:left="786"/>
        <w:rPr>
          <w:rFonts w:ascii="Bookman Old Style" w:hAnsi="Bookman Old Style" w:cs="Times New Roman"/>
          <w:sz w:val="24"/>
          <w:szCs w:val="24"/>
          <w:lang w:val="en-US"/>
        </w:rPr>
      </w:pPr>
    </w:p>
    <w:p w:rsidR="00916D8D" w:rsidRDefault="00916D8D" w:rsidP="00E40593">
      <w:pPr>
        <w:pStyle w:val="ListParagraph"/>
        <w:numPr>
          <w:ilvl w:val="0"/>
          <w:numId w:val="10"/>
        </w:numPr>
        <w:spacing w:after="0" w:line="360" w:lineRule="auto"/>
        <w:rPr>
          <w:rFonts w:ascii="Bookman Old Style" w:hAnsi="Bookman Old Style" w:cs="Times New Roman"/>
          <w:sz w:val="24"/>
          <w:szCs w:val="24"/>
          <w:lang w:val="en-US"/>
        </w:rPr>
      </w:pPr>
      <w:proofErr w:type="spellStart"/>
      <w:r w:rsidRPr="0000258A">
        <w:rPr>
          <w:rFonts w:ascii="Bookman Old Style" w:hAnsi="Bookman Old Style" w:cs="Times New Roman"/>
          <w:sz w:val="24"/>
          <w:szCs w:val="24"/>
          <w:lang w:val="en-US"/>
        </w:rPr>
        <w:t>Diantara</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Pasal</w:t>
      </w:r>
      <w:proofErr w:type="spellEnd"/>
      <w:r w:rsidRPr="0000258A">
        <w:rPr>
          <w:rFonts w:ascii="Bookman Old Style" w:hAnsi="Bookman Old Style" w:cs="Times New Roman"/>
          <w:sz w:val="24"/>
          <w:szCs w:val="24"/>
          <w:lang w:val="en-US"/>
        </w:rPr>
        <w:t xml:space="preserve"> 88 </w:t>
      </w:r>
      <w:proofErr w:type="spellStart"/>
      <w:r w:rsidRPr="0000258A">
        <w:rPr>
          <w:rFonts w:ascii="Bookman Old Style" w:hAnsi="Bookman Old Style" w:cs="Times New Roman"/>
          <w:sz w:val="24"/>
          <w:szCs w:val="24"/>
          <w:lang w:val="en-US"/>
        </w:rPr>
        <w:t>dan</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Pasal</w:t>
      </w:r>
      <w:proofErr w:type="spellEnd"/>
      <w:r w:rsidRPr="0000258A">
        <w:rPr>
          <w:rFonts w:ascii="Bookman Old Style" w:hAnsi="Bookman Old Style" w:cs="Times New Roman"/>
          <w:sz w:val="24"/>
          <w:szCs w:val="24"/>
          <w:lang w:val="en-US"/>
        </w:rPr>
        <w:t xml:space="preserve"> 89 </w:t>
      </w:r>
      <w:proofErr w:type="spellStart"/>
      <w:r w:rsidRPr="0000258A">
        <w:rPr>
          <w:rFonts w:ascii="Bookman Old Style" w:hAnsi="Bookman Old Style" w:cs="Times New Roman"/>
          <w:sz w:val="24"/>
          <w:szCs w:val="24"/>
          <w:lang w:val="en-US"/>
        </w:rPr>
        <w:t>disisipkan</w:t>
      </w:r>
      <w:proofErr w:type="spellEnd"/>
      <w:r w:rsidRPr="0000258A">
        <w:rPr>
          <w:rFonts w:ascii="Bookman Old Style" w:hAnsi="Bookman Old Style" w:cs="Times New Roman"/>
          <w:sz w:val="24"/>
          <w:szCs w:val="24"/>
          <w:lang w:val="en-US"/>
        </w:rPr>
        <w:t xml:space="preserve"> 1 (</w:t>
      </w:r>
      <w:proofErr w:type="spellStart"/>
      <w:r w:rsidRPr="0000258A">
        <w:rPr>
          <w:rFonts w:ascii="Bookman Old Style" w:hAnsi="Bookman Old Style" w:cs="Times New Roman"/>
          <w:sz w:val="24"/>
          <w:szCs w:val="24"/>
          <w:lang w:val="en-US"/>
        </w:rPr>
        <w:t>satu</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Pasal</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yakni</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Pasal</w:t>
      </w:r>
      <w:proofErr w:type="spellEnd"/>
      <w:r w:rsidRPr="0000258A">
        <w:rPr>
          <w:rFonts w:ascii="Bookman Old Style" w:hAnsi="Bookman Old Style" w:cs="Times New Roman"/>
          <w:sz w:val="24"/>
          <w:szCs w:val="24"/>
          <w:lang w:val="en-US"/>
        </w:rPr>
        <w:t xml:space="preserve"> 88A </w:t>
      </w:r>
      <w:proofErr w:type="spellStart"/>
      <w:r w:rsidRPr="0000258A">
        <w:rPr>
          <w:rFonts w:ascii="Bookman Old Style" w:hAnsi="Bookman Old Style" w:cs="Times New Roman"/>
          <w:sz w:val="24"/>
          <w:szCs w:val="24"/>
          <w:lang w:val="en-US"/>
        </w:rPr>
        <w:t>sehingga</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berbunyi</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sebagai</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berikut</w:t>
      </w:r>
      <w:proofErr w:type="spellEnd"/>
      <w:r w:rsidRPr="0000258A">
        <w:rPr>
          <w:rFonts w:ascii="Bookman Old Style" w:hAnsi="Bookman Old Style" w:cs="Times New Roman"/>
          <w:sz w:val="24"/>
          <w:szCs w:val="24"/>
          <w:lang w:val="en-US"/>
        </w:rPr>
        <w:t>:</w:t>
      </w:r>
    </w:p>
    <w:p w:rsidR="0045234D" w:rsidRDefault="0045234D" w:rsidP="0045234D">
      <w:pPr>
        <w:pStyle w:val="ListParagraph"/>
        <w:spacing w:after="0" w:line="360" w:lineRule="auto"/>
        <w:ind w:left="786"/>
        <w:rPr>
          <w:rFonts w:ascii="Bookman Old Style" w:hAnsi="Bookman Old Style" w:cs="Times New Roman"/>
          <w:sz w:val="24"/>
          <w:szCs w:val="24"/>
          <w:lang w:val="en-US"/>
        </w:rPr>
      </w:pPr>
    </w:p>
    <w:p w:rsidR="00916D8D" w:rsidRPr="0000258A" w:rsidRDefault="00916D8D" w:rsidP="00E56122">
      <w:pPr>
        <w:pStyle w:val="ListParagraph"/>
        <w:spacing w:after="0" w:line="360" w:lineRule="auto"/>
        <w:ind w:left="1080" w:hanging="294"/>
        <w:jc w:val="center"/>
        <w:rPr>
          <w:rFonts w:ascii="Bookman Old Style" w:hAnsi="Bookman Old Style" w:cs="Times New Roman"/>
          <w:sz w:val="24"/>
          <w:szCs w:val="24"/>
        </w:rPr>
      </w:pPr>
      <w:proofErr w:type="spellStart"/>
      <w:r w:rsidRPr="0000258A">
        <w:rPr>
          <w:rFonts w:ascii="Bookman Old Style" w:hAnsi="Bookman Old Style" w:cs="Times New Roman"/>
          <w:sz w:val="24"/>
          <w:szCs w:val="24"/>
          <w:lang w:val="en-US"/>
        </w:rPr>
        <w:t>Pasal</w:t>
      </w:r>
      <w:proofErr w:type="spellEnd"/>
      <w:r w:rsidRPr="0000258A">
        <w:rPr>
          <w:rFonts w:ascii="Bookman Old Style" w:hAnsi="Bookman Old Style" w:cs="Times New Roman"/>
          <w:sz w:val="24"/>
          <w:szCs w:val="24"/>
          <w:lang w:val="en-US"/>
        </w:rPr>
        <w:t xml:space="preserve"> 88A</w:t>
      </w:r>
    </w:p>
    <w:p w:rsidR="00F63145" w:rsidRDefault="00D6150F" w:rsidP="00E56122">
      <w:pPr>
        <w:spacing w:after="120" w:line="360" w:lineRule="auto"/>
        <w:ind w:left="1080"/>
        <w:rPr>
          <w:rFonts w:ascii="Bookman Old Style" w:hAnsi="Bookman Old Style" w:cs="Times New Roman"/>
          <w:sz w:val="24"/>
          <w:szCs w:val="24"/>
          <w:lang w:val="en-US"/>
        </w:rPr>
      </w:pPr>
      <w:proofErr w:type="spellStart"/>
      <w:proofErr w:type="gramStart"/>
      <w:r w:rsidRPr="0000258A">
        <w:rPr>
          <w:rFonts w:ascii="Bookman Old Style" w:hAnsi="Bookman Old Style" w:cs="Times New Roman"/>
          <w:sz w:val="24"/>
          <w:szCs w:val="24"/>
          <w:lang w:val="en-US"/>
        </w:rPr>
        <w:t>Setiap</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permohonan</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perizinan</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wajib</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melampirkan</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bukti</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pembayaran</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terakhir</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Badan</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Penyelenggara</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Jaminan</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Sosial</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Kesehatan</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dan</w:t>
      </w:r>
      <w:proofErr w:type="spellEnd"/>
      <w:r w:rsidRPr="0000258A">
        <w:rPr>
          <w:rFonts w:ascii="Bookman Old Style" w:hAnsi="Bookman Old Style" w:cs="Times New Roman"/>
          <w:sz w:val="24"/>
          <w:szCs w:val="24"/>
          <w:lang w:val="en-US"/>
        </w:rPr>
        <w:t>/</w:t>
      </w:r>
      <w:proofErr w:type="spellStart"/>
      <w:r w:rsidRPr="0000258A">
        <w:rPr>
          <w:rFonts w:ascii="Bookman Old Style" w:hAnsi="Bookman Old Style" w:cs="Times New Roman"/>
          <w:sz w:val="24"/>
          <w:szCs w:val="24"/>
          <w:lang w:val="en-US"/>
        </w:rPr>
        <w:t>atau</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Badan</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Penyelenggara</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Jaminan</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Sosial</w:t>
      </w:r>
      <w:proofErr w:type="spellEnd"/>
      <w:r w:rsidRPr="0000258A">
        <w:rPr>
          <w:rFonts w:ascii="Bookman Old Style" w:hAnsi="Bookman Old Style" w:cs="Times New Roman"/>
          <w:sz w:val="24"/>
          <w:szCs w:val="24"/>
          <w:lang w:val="en-US"/>
        </w:rPr>
        <w:t xml:space="preserve"> </w:t>
      </w:r>
      <w:proofErr w:type="spellStart"/>
      <w:r w:rsidRPr="0000258A">
        <w:rPr>
          <w:rFonts w:ascii="Bookman Old Style" w:hAnsi="Bookman Old Style" w:cs="Times New Roman"/>
          <w:sz w:val="24"/>
          <w:szCs w:val="24"/>
          <w:lang w:val="en-US"/>
        </w:rPr>
        <w:t>Ketenagakerjaan</w:t>
      </w:r>
      <w:proofErr w:type="spellEnd"/>
      <w:r w:rsidRPr="0000258A">
        <w:rPr>
          <w:rFonts w:ascii="Bookman Old Style" w:hAnsi="Bookman Old Style" w:cs="Times New Roman"/>
          <w:sz w:val="24"/>
          <w:szCs w:val="24"/>
          <w:lang w:val="en-US"/>
        </w:rPr>
        <w:t>.</w:t>
      </w:r>
      <w:proofErr w:type="gramEnd"/>
    </w:p>
    <w:p w:rsidR="0045234D" w:rsidRDefault="0045234D" w:rsidP="00E56122">
      <w:pPr>
        <w:spacing w:after="120" w:line="360" w:lineRule="auto"/>
        <w:ind w:left="1080"/>
        <w:rPr>
          <w:rFonts w:ascii="Bookman Old Style" w:hAnsi="Bookman Old Style" w:cs="Times New Roman"/>
          <w:sz w:val="24"/>
          <w:szCs w:val="24"/>
          <w:lang w:val="en-US"/>
        </w:rPr>
      </w:pPr>
    </w:p>
    <w:p w:rsidR="0045234D" w:rsidRDefault="0045234D" w:rsidP="00E56122">
      <w:pPr>
        <w:spacing w:after="120" w:line="360" w:lineRule="auto"/>
        <w:ind w:left="1080"/>
        <w:rPr>
          <w:rFonts w:ascii="Bookman Old Style" w:hAnsi="Bookman Old Style" w:cs="Times New Roman"/>
          <w:sz w:val="24"/>
          <w:szCs w:val="24"/>
          <w:lang w:val="en-US"/>
        </w:rPr>
      </w:pPr>
    </w:p>
    <w:p w:rsidR="0045234D" w:rsidRDefault="0045234D" w:rsidP="00E56122">
      <w:pPr>
        <w:spacing w:after="120" w:line="360" w:lineRule="auto"/>
        <w:ind w:left="1080"/>
        <w:rPr>
          <w:rFonts w:ascii="Bookman Old Style" w:hAnsi="Bookman Old Style" w:cs="Times New Roman"/>
          <w:sz w:val="24"/>
          <w:szCs w:val="24"/>
          <w:lang w:val="en-US"/>
        </w:rPr>
      </w:pPr>
    </w:p>
    <w:p w:rsidR="0045234D" w:rsidRPr="0000258A" w:rsidRDefault="0045234D" w:rsidP="00E56122">
      <w:pPr>
        <w:spacing w:after="120" w:line="360" w:lineRule="auto"/>
        <w:ind w:left="1080"/>
        <w:rPr>
          <w:rFonts w:ascii="Bookman Old Style" w:hAnsi="Bookman Old Style" w:cs="Times New Roman"/>
          <w:sz w:val="24"/>
          <w:szCs w:val="24"/>
          <w:lang w:val="en-US"/>
        </w:rPr>
      </w:pPr>
    </w:p>
    <w:p w:rsidR="00F63145" w:rsidRPr="0000258A" w:rsidRDefault="00F63145" w:rsidP="00F63145">
      <w:pPr>
        <w:spacing w:after="0" w:line="360" w:lineRule="auto"/>
        <w:ind w:left="426"/>
        <w:jc w:val="center"/>
        <w:rPr>
          <w:rFonts w:ascii="Bookman Old Style" w:hAnsi="Bookman Old Style" w:cs="Times New Roman"/>
          <w:sz w:val="24"/>
          <w:szCs w:val="24"/>
        </w:rPr>
      </w:pPr>
      <w:r w:rsidRPr="0000258A">
        <w:rPr>
          <w:rFonts w:ascii="Bookman Old Style" w:hAnsi="Bookman Old Style" w:cs="Times New Roman"/>
          <w:sz w:val="24"/>
          <w:szCs w:val="24"/>
        </w:rPr>
        <w:lastRenderedPageBreak/>
        <w:t>Pasal  II</w:t>
      </w:r>
    </w:p>
    <w:p w:rsidR="00F63145" w:rsidRPr="0000258A" w:rsidRDefault="00F63145" w:rsidP="00F63145">
      <w:pPr>
        <w:spacing w:after="0" w:line="360" w:lineRule="auto"/>
        <w:ind w:left="426"/>
        <w:rPr>
          <w:rFonts w:ascii="Bookman Old Style" w:hAnsi="Bookman Old Style" w:cs="Times New Roman"/>
          <w:sz w:val="24"/>
          <w:szCs w:val="24"/>
        </w:rPr>
      </w:pPr>
      <w:r w:rsidRPr="0000258A">
        <w:rPr>
          <w:rFonts w:ascii="Bookman Old Style" w:hAnsi="Bookman Old Style" w:cs="Times New Roman"/>
          <w:sz w:val="24"/>
          <w:szCs w:val="24"/>
        </w:rPr>
        <w:t>Peraturan Daerah ini mulai berlaku pada  tanggal diundangkan.</w:t>
      </w:r>
    </w:p>
    <w:p w:rsidR="00F63145" w:rsidRPr="0000258A" w:rsidRDefault="00F63145" w:rsidP="00F63145">
      <w:pPr>
        <w:spacing w:after="0" w:line="360" w:lineRule="auto"/>
        <w:ind w:left="426"/>
        <w:jc w:val="both"/>
        <w:rPr>
          <w:rFonts w:ascii="Bookman Old Style" w:hAnsi="Bookman Old Style" w:cs="Times New Roman"/>
          <w:sz w:val="24"/>
          <w:szCs w:val="24"/>
        </w:rPr>
      </w:pPr>
      <w:r w:rsidRPr="0000258A">
        <w:rPr>
          <w:rFonts w:ascii="Bookman Old Style" w:hAnsi="Bookman Old Style" w:cs="Times New Roman"/>
          <w:sz w:val="24"/>
          <w:szCs w:val="24"/>
        </w:rPr>
        <w:t>Agar setiap orang mengetahuinya, memerintahkan pengundangan Peraturan Daerah ini dengan penempatannya dalam Lembaran Daerah Kabupaten Buleleng.</w:t>
      </w:r>
    </w:p>
    <w:p w:rsidR="00F63145" w:rsidRPr="0000258A" w:rsidRDefault="00F63145" w:rsidP="00F63145">
      <w:pPr>
        <w:spacing w:after="240" w:line="360" w:lineRule="auto"/>
        <w:ind w:left="2520" w:hanging="2520"/>
        <w:jc w:val="both"/>
        <w:rPr>
          <w:rFonts w:ascii="Bookman Old Style" w:hAnsi="Bookman Old Style" w:cs="Times New Roman"/>
          <w:sz w:val="24"/>
          <w:szCs w:val="24"/>
          <w:lang w:val="en-US"/>
        </w:rPr>
      </w:pPr>
    </w:p>
    <w:p w:rsidR="00F63145" w:rsidRPr="0000258A" w:rsidRDefault="00F63145" w:rsidP="00F63145">
      <w:pPr>
        <w:spacing w:line="360" w:lineRule="auto"/>
        <w:ind w:left="5760"/>
        <w:rPr>
          <w:rFonts w:ascii="Bookman Old Style" w:hAnsi="Bookman Old Style" w:cs="Times New Roman"/>
          <w:sz w:val="24"/>
          <w:szCs w:val="24"/>
        </w:rPr>
      </w:pPr>
      <w:r w:rsidRPr="0000258A">
        <w:rPr>
          <w:rFonts w:ascii="Bookman Old Style" w:hAnsi="Bookman Old Style" w:cs="Times New Roman"/>
          <w:sz w:val="24"/>
          <w:szCs w:val="24"/>
        </w:rPr>
        <w:t>Ditetapkan di Singaraja</w:t>
      </w:r>
    </w:p>
    <w:p w:rsidR="00F63145" w:rsidRPr="00E10003" w:rsidRDefault="00F63145" w:rsidP="00F63145">
      <w:pPr>
        <w:spacing w:line="360" w:lineRule="auto"/>
        <w:ind w:left="5760"/>
        <w:rPr>
          <w:rFonts w:ascii="Bookman Old Style" w:hAnsi="Bookman Old Style" w:cs="Times New Roman"/>
          <w:sz w:val="24"/>
          <w:szCs w:val="24"/>
          <w:lang w:val="en-US"/>
        </w:rPr>
      </w:pPr>
      <w:r w:rsidRPr="0000258A">
        <w:rPr>
          <w:rFonts w:ascii="Bookman Old Style" w:hAnsi="Bookman Old Style" w:cs="Times New Roman"/>
          <w:sz w:val="24"/>
          <w:szCs w:val="24"/>
        </w:rPr>
        <w:t xml:space="preserve">pada tanggal </w:t>
      </w:r>
      <w:r w:rsidR="00E10003">
        <w:rPr>
          <w:rFonts w:ascii="Bookman Old Style" w:hAnsi="Bookman Old Style" w:cs="Times New Roman"/>
          <w:sz w:val="24"/>
          <w:szCs w:val="24"/>
          <w:lang w:val="en-US"/>
        </w:rPr>
        <w:t>9 Mei 2017</w:t>
      </w:r>
    </w:p>
    <w:p w:rsidR="00F63145" w:rsidRPr="0000258A" w:rsidRDefault="00343D22" w:rsidP="00F63145">
      <w:pPr>
        <w:spacing w:line="360" w:lineRule="auto"/>
        <w:ind w:left="5760"/>
        <w:rPr>
          <w:rFonts w:ascii="Bookman Old Style" w:hAnsi="Bookman Old Style" w:cs="Times New Roman"/>
          <w:sz w:val="24"/>
          <w:szCs w:val="24"/>
        </w:rPr>
      </w:pPr>
      <w:r w:rsidRPr="0000258A">
        <w:rPr>
          <w:rFonts w:ascii="Bookman Old Style" w:hAnsi="Bookman Old Style" w:cs="Times New Roman"/>
          <w:sz w:val="24"/>
          <w:szCs w:val="24"/>
        </w:rPr>
        <w:t>BUPATI BULELENG</w:t>
      </w:r>
      <w:r w:rsidR="00F63145" w:rsidRPr="0000258A">
        <w:rPr>
          <w:rFonts w:ascii="Bookman Old Style" w:hAnsi="Bookman Old Style" w:cs="Times New Roman"/>
          <w:sz w:val="24"/>
          <w:szCs w:val="24"/>
        </w:rPr>
        <w:t>,</w:t>
      </w:r>
    </w:p>
    <w:p w:rsidR="00F63145" w:rsidRPr="0000258A" w:rsidRDefault="00F63145" w:rsidP="00F63145">
      <w:pPr>
        <w:spacing w:line="360" w:lineRule="auto"/>
        <w:ind w:left="5760"/>
        <w:rPr>
          <w:rFonts w:ascii="Bookman Old Style" w:hAnsi="Bookman Old Style" w:cs="Times New Roman"/>
          <w:sz w:val="24"/>
          <w:szCs w:val="24"/>
        </w:rPr>
      </w:pPr>
    </w:p>
    <w:p w:rsidR="00F63145" w:rsidRPr="0000258A" w:rsidRDefault="00F63145" w:rsidP="00F63145">
      <w:pPr>
        <w:spacing w:line="360" w:lineRule="auto"/>
        <w:ind w:left="5760"/>
        <w:rPr>
          <w:rFonts w:ascii="Bookman Old Style" w:hAnsi="Bookman Old Style" w:cs="Times New Roman"/>
          <w:sz w:val="24"/>
          <w:szCs w:val="24"/>
          <w:lang w:val="en-US"/>
        </w:rPr>
      </w:pPr>
      <w:r w:rsidRPr="0000258A">
        <w:rPr>
          <w:rFonts w:ascii="Bookman Old Style" w:hAnsi="Bookman Old Style" w:cs="Times New Roman"/>
          <w:sz w:val="24"/>
          <w:szCs w:val="24"/>
          <w:lang w:val="en-US"/>
        </w:rPr>
        <w:t>PUTU AGUS SURADNYANA</w:t>
      </w:r>
    </w:p>
    <w:p w:rsidR="00F63145" w:rsidRPr="0000258A" w:rsidRDefault="00F63145" w:rsidP="00F63145">
      <w:pPr>
        <w:spacing w:line="360" w:lineRule="auto"/>
        <w:rPr>
          <w:rFonts w:ascii="Bookman Old Style" w:hAnsi="Bookman Old Style" w:cs="Times New Roman"/>
          <w:sz w:val="24"/>
          <w:szCs w:val="24"/>
        </w:rPr>
      </w:pPr>
      <w:r w:rsidRPr="0000258A">
        <w:rPr>
          <w:rFonts w:ascii="Bookman Old Style" w:hAnsi="Bookman Old Style" w:cs="Times New Roman"/>
          <w:sz w:val="24"/>
          <w:szCs w:val="24"/>
        </w:rPr>
        <w:t>Diundangkan di Singaraja</w:t>
      </w:r>
    </w:p>
    <w:p w:rsidR="00F63145" w:rsidRPr="00E10003" w:rsidRDefault="00E10003" w:rsidP="00F63145">
      <w:pPr>
        <w:spacing w:line="360" w:lineRule="auto"/>
        <w:rPr>
          <w:rFonts w:ascii="Bookman Old Style" w:hAnsi="Bookman Old Style" w:cs="Times New Roman"/>
          <w:sz w:val="24"/>
          <w:szCs w:val="24"/>
          <w:lang w:val="en-US"/>
        </w:rPr>
      </w:pPr>
      <w:r>
        <w:rPr>
          <w:rFonts w:ascii="Bookman Old Style" w:hAnsi="Bookman Old Style" w:cs="Times New Roman"/>
          <w:sz w:val="24"/>
          <w:szCs w:val="24"/>
        </w:rPr>
        <w:t>pada tanggal</w:t>
      </w:r>
      <w:r>
        <w:rPr>
          <w:rFonts w:ascii="Bookman Old Style" w:hAnsi="Bookman Old Style" w:cs="Times New Roman"/>
          <w:sz w:val="24"/>
          <w:szCs w:val="24"/>
          <w:lang w:val="en-US"/>
        </w:rPr>
        <w:t xml:space="preserve"> 9 Mei 2017</w:t>
      </w:r>
    </w:p>
    <w:p w:rsidR="00F63145" w:rsidRPr="0000258A" w:rsidRDefault="00F63145" w:rsidP="00F63145">
      <w:pPr>
        <w:spacing w:line="360" w:lineRule="auto"/>
        <w:rPr>
          <w:rFonts w:ascii="Bookman Old Style" w:hAnsi="Bookman Old Style" w:cs="Times New Roman"/>
          <w:sz w:val="24"/>
          <w:szCs w:val="24"/>
        </w:rPr>
      </w:pPr>
      <w:r w:rsidRPr="0000258A">
        <w:rPr>
          <w:rFonts w:ascii="Bookman Old Style" w:hAnsi="Bookman Old Style" w:cs="Times New Roman"/>
          <w:sz w:val="24"/>
          <w:szCs w:val="24"/>
        </w:rPr>
        <w:t>SEKRETARIS DAERAH KABUPATEN</w:t>
      </w:r>
      <w:r w:rsidRPr="0000258A">
        <w:rPr>
          <w:rFonts w:ascii="Bookman Old Style" w:hAnsi="Bookman Old Style" w:cs="Times New Roman"/>
          <w:sz w:val="24"/>
          <w:szCs w:val="24"/>
          <w:lang w:val="en-US"/>
        </w:rPr>
        <w:t xml:space="preserve"> </w:t>
      </w:r>
      <w:r w:rsidRPr="0000258A">
        <w:rPr>
          <w:rFonts w:ascii="Bookman Old Style" w:hAnsi="Bookman Old Style" w:cs="Times New Roman"/>
          <w:sz w:val="24"/>
          <w:szCs w:val="24"/>
        </w:rPr>
        <w:t>BULELENG,</w:t>
      </w:r>
    </w:p>
    <w:p w:rsidR="00F63145" w:rsidRPr="0000258A" w:rsidRDefault="00F63145" w:rsidP="00F63145">
      <w:pPr>
        <w:spacing w:line="360" w:lineRule="auto"/>
        <w:rPr>
          <w:rFonts w:ascii="Bookman Old Style" w:hAnsi="Bookman Old Style" w:cs="Times New Roman"/>
          <w:sz w:val="24"/>
          <w:szCs w:val="24"/>
        </w:rPr>
      </w:pPr>
    </w:p>
    <w:p w:rsidR="00F63145" w:rsidRPr="0000258A" w:rsidRDefault="00F63145" w:rsidP="00F63145">
      <w:pPr>
        <w:tabs>
          <w:tab w:val="left" w:pos="1710"/>
          <w:tab w:val="left" w:pos="2160"/>
        </w:tabs>
        <w:spacing w:after="240" w:line="360" w:lineRule="auto"/>
        <w:ind w:left="2520" w:hanging="2520"/>
        <w:jc w:val="both"/>
        <w:rPr>
          <w:rFonts w:ascii="Bookman Old Style" w:hAnsi="Bookman Old Style" w:cs="Times New Roman"/>
          <w:sz w:val="24"/>
          <w:szCs w:val="24"/>
          <w:lang w:val="en-US"/>
        </w:rPr>
      </w:pPr>
      <w:r w:rsidRPr="0000258A">
        <w:rPr>
          <w:rFonts w:ascii="Bookman Old Style" w:hAnsi="Bookman Old Style" w:cs="Times New Roman"/>
          <w:sz w:val="24"/>
          <w:szCs w:val="24"/>
        </w:rPr>
        <w:t>DEWA KETUT PUSPAKA</w:t>
      </w:r>
    </w:p>
    <w:p w:rsidR="00F63145" w:rsidRPr="00E10003" w:rsidRDefault="00F63145" w:rsidP="00F63145">
      <w:pPr>
        <w:spacing w:line="360" w:lineRule="auto"/>
        <w:rPr>
          <w:rFonts w:ascii="Bookman Old Style" w:hAnsi="Bookman Old Style" w:cs="Times New Roman"/>
          <w:sz w:val="24"/>
          <w:szCs w:val="24"/>
          <w:lang w:val="en-US"/>
        </w:rPr>
      </w:pPr>
      <w:r w:rsidRPr="0000258A">
        <w:rPr>
          <w:rFonts w:ascii="Bookman Old Style" w:hAnsi="Bookman Old Style" w:cs="Times New Roman"/>
          <w:sz w:val="24"/>
          <w:szCs w:val="24"/>
        </w:rPr>
        <w:t>LEMBARAN DAERAH KABUPATEN BULELENG TAHUN 201</w:t>
      </w:r>
      <w:r w:rsidRPr="0000258A">
        <w:rPr>
          <w:rFonts w:ascii="Bookman Old Style" w:hAnsi="Bookman Old Style" w:cs="Times New Roman"/>
          <w:sz w:val="24"/>
          <w:szCs w:val="24"/>
          <w:lang w:val="en-US"/>
        </w:rPr>
        <w:t>7</w:t>
      </w:r>
      <w:r w:rsidRPr="0000258A">
        <w:rPr>
          <w:rFonts w:ascii="Bookman Old Style" w:hAnsi="Bookman Old Style" w:cs="Times New Roman"/>
          <w:sz w:val="24"/>
          <w:szCs w:val="24"/>
        </w:rPr>
        <w:t xml:space="preserve"> NOMOR </w:t>
      </w:r>
      <w:r w:rsidR="00E10003">
        <w:rPr>
          <w:rFonts w:ascii="Bookman Old Style" w:hAnsi="Bookman Old Style" w:cs="Times New Roman"/>
          <w:sz w:val="24"/>
          <w:szCs w:val="24"/>
          <w:lang w:val="en-US"/>
        </w:rPr>
        <w:t>3</w:t>
      </w:r>
    </w:p>
    <w:p w:rsidR="00F63145" w:rsidRPr="0000258A" w:rsidRDefault="00F63145" w:rsidP="00F63145">
      <w:pPr>
        <w:spacing w:line="360" w:lineRule="auto"/>
        <w:jc w:val="both"/>
        <w:rPr>
          <w:rFonts w:ascii="Bookman Old Style" w:hAnsi="Bookman Old Style" w:cs="Times New Roman"/>
          <w:sz w:val="24"/>
          <w:szCs w:val="24"/>
          <w:lang w:val="en-US"/>
        </w:rPr>
      </w:pPr>
      <w:r w:rsidRPr="0000258A">
        <w:rPr>
          <w:rFonts w:ascii="Bookman Old Style" w:hAnsi="Bookman Old Style" w:cs="Times New Roman"/>
          <w:sz w:val="24"/>
          <w:szCs w:val="24"/>
        </w:rPr>
        <w:t>NOREG PERATURAN DAERAH KABUPATEN BULELENG, PROVINSI BALI : (</w:t>
      </w:r>
      <w:r w:rsidR="00AD7A52">
        <w:rPr>
          <w:rFonts w:ascii="Bookman Old Style" w:hAnsi="Bookman Old Style" w:cs="Times New Roman"/>
          <w:sz w:val="24"/>
          <w:szCs w:val="24"/>
          <w:lang w:val="en-US"/>
        </w:rPr>
        <w:t xml:space="preserve"> 3</w:t>
      </w:r>
      <w:r w:rsidRPr="0000258A">
        <w:rPr>
          <w:rFonts w:ascii="Bookman Old Style" w:hAnsi="Bookman Old Style" w:cs="Times New Roman"/>
          <w:sz w:val="24"/>
          <w:szCs w:val="24"/>
        </w:rPr>
        <w:t xml:space="preserve">, </w:t>
      </w:r>
      <w:r w:rsidR="00AD7A52">
        <w:rPr>
          <w:rFonts w:ascii="Bookman Old Style" w:hAnsi="Bookman Old Style" w:cs="Times New Roman"/>
          <w:sz w:val="24"/>
          <w:szCs w:val="24"/>
          <w:lang w:val="en-US"/>
        </w:rPr>
        <w:t>8</w:t>
      </w:r>
      <w:r w:rsidRPr="0000258A">
        <w:rPr>
          <w:rFonts w:ascii="Bookman Old Style" w:hAnsi="Bookman Old Style" w:cs="Times New Roman"/>
          <w:sz w:val="24"/>
          <w:szCs w:val="24"/>
        </w:rPr>
        <w:t>/201</w:t>
      </w:r>
      <w:r w:rsidRPr="0000258A">
        <w:rPr>
          <w:rFonts w:ascii="Bookman Old Style" w:hAnsi="Bookman Old Style" w:cs="Times New Roman"/>
          <w:sz w:val="24"/>
          <w:szCs w:val="24"/>
          <w:lang w:val="en-US"/>
        </w:rPr>
        <w:t>7</w:t>
      </w:r>
      <w:r w:rsidRPr="0000258A">
        <w:rPr>
          <w:rFonts w:ascii="Bookman Old Style" w:hAnsi="Bookman Old Style" w:cs="Times New Roman"/>
          <w:sz w:val="24"/>
          <w:szCs w:val="24"/>
        </w:rPr>
        <w:t>)</w:t>
      </w:r>
    </w:p>
    <w:sectPr w:rsidR="00F63145" w:rsidRPr="0000258A" w:rsidSect="00E56122">
      <w:pgSz w:w="12240" w:h="20160" w:code="5"/>
      <w:pgMar w:top="1440" w:right="1440" w:bottom="21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4239"/>
    <w:multiLevelType w:val="hybridMultilevel"/>
    <w:tmpl w:val="6A2A4BAE"/>
    <w:lvl w:ilvl="0" w:tplc="9CDAE1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A730C0C"/>
    <w:multiLevelType w:val="hybridMultilevel"/>
    <w:tmpl w:val="0F5A700A"/>
    <w:lvl w:ilvl="0" w:tplc="5EDEEF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59105C"/>
    <w:multiLevelType w:val="hybridMultilevel"/>
    <w:tmpl w:val="A1140D54"/>
    <w:lvl w:ilvl="0" w:tplc="86501D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BB42F5"/>
    <w:multiLevelType w:val="hybridMultilevel"/>
    <w:tmpl w:val="EC921E36"/>
    <w:lvl w:ilvl="0" w:tplc="67442DB6">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C862E4C"/>
    <w:multiLevelType w:val="hybridMultilevel"/>
    <w:tmpl w:val="A2284DE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3FBB3717"/>
    <w:multiLevelType w:val="hybridMultilevel"/>
    <w:tmpl w:val="63B45A62"/>
    <w:lvl w:ilvl="0" w:tplc="9B4679C8">
      <w:start w:val="9"/>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B46A4"/>
    <w:multiLevelType w:val="hybridMultilevel"/>
    <w:tmpl w:val="6D7C9434"/>
    <w:lvl w:ilvl="0" w:tplc="FF180812">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4A66110"/>
    <w:multiLevelType w:val="hybridMultilevel"/>
    <w:tmpl w:val="FAA2A52C"/>
    <w:lvl w:ilvl="0" w:tplc="E988C062">
      <w:start w:val="1"/>
      <w:numFmt w:val="lowerLetter"/>
      <w:lvlText w:val="%1."/>
      <w:lvlJc w:val="left"/>
      <w:pPr>
        <w:tabs>
          <w:tab w:val="num" w:pos="864"/>
        </w:tabs>
        <w:ind w:left="864" w:hanging="432"/>
      </w:pPr>
      <w:rPr>
        <w:rFonts w:ascii="Arial" w:hAnsi="Arial" w:cs="Times New Roman" w:hint="default"/>
        <w:sz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605C018D"/>
    <w:multiLevelType w:val="hybridMultilevel"/>
    <w:tmpl w:val="7BAE52C4"/>
    <w:lvl w:ilvl="0" w:tplc="ACC487F2">
      <w:start w:val="1"/>
      <w:numFmt w:val="decimal"/>
      <w:lvlText w:val="(%1)"/>
      <w:lvlJc w:val="left"/>
      <w:pPr>
        <w:tabs>
          <w:tab w:val="num" w:pos="1872"/>
        </w:tabs>
        <w:ind w:left="1872" w:hanging="432"/>
      </w:pPr>
      <w:rPr>
        <w:rFonts w:hint="default"/>
        <w:sz w:val="24"/>
        <w:szCs w:val="24"/>
      </w:rPr>
    </w:lvl>
    <w:lvl w:ilvl="1" w:tplc="04090019">
      <w:start w:val="1"/>
      <w:numFmt w:val="lowerLetter"/>
      <w:lvlText w:val="%2."/>
      <w:lvlJc w:val="left"/>
      <w:pPr>
        <w:tabs>
          <w:tab w:val="num" w:pos="2880"/>
        </w:tabs>
        <w:ind w:left="2880" w:hanging="360"/>
      </w:pPr>
    </w:lvl>
    <w:lvl w:ilvl="2" w:tplc="0809001B">
      <w:start w:val="1"/>
      <w:numFmt w:val="lowerRoman"/>
      <w:lvlText w:val="%3."/>
      <w:lvlJc w:val="right"/>
      <w:pPr>
        <w:tabs>
          <w:tab w:val="num" w:pos="3600"/>
        </w:tabs>
        <w:ind w:left="3600" w:hanging="180"/>
      </w:pPr>
      <w:rPr>
        <w:rFonts w:ascii="Times New Roman" w:hAnsi="Times New Roman" w:cs="Times New Roman"/>
      </w:rPr>
    </w:lvl>
    <w:lvl w:ilvl="3" w:tplc="7D6059CC">
      <w:start w:val="1"/>
      <w:numFmt w:val="decimal"/>
      <w:lvlText w:val="%4."/>
      <w:lvlJc w:val="left"/>
      <w:pPr>
        <w:tabs>
          <w:tab w:val="num" w:pos="4320"/>
        </w:tabs>
        <w:ind w:left="4320" w:hanging="360"/>
      </w:pPr>
      <w:rPr>
        <w:rFonts w:ascii="Bookman Old Style" w:hAnsi="Bookman Old Style" w:cs="Times New Roman" w:hint="default"/>
      </w:rPr>
    </w:lvl>
    <w:lvl w:ilvl="4" w:tplc="08090019">
      <w:start w:val="1"/>
      <w:numFmt w:val="lowerLetter"/>
      <w:lvlText w:val="%5."/>
      <w:lvlJc w:val="left"/>
      <w:pPr>
        <w:tabs>
          <w:tab w:val="num" w:pos="5040"/>
        </w:tabs>
        <w:ind w:left="5040" w:hanging="360"/>
      </w:pPr>
      <w:rPr>
        <w:rFonts w:ascii="Times New Roman" w:hAnsi="Times New Roman" w:cs="Times New Roman"/>
      </w:rPr>
    </w:lvl>
    <w:lvl w:ilvl="5" w:tplc="0809001B">
      <w:start w:val="1"/>
      <w:numFmt w:val="lowerRoman"/>
      <w:lvlText w:val="%6."/>
      <w:lvlJc w:val="right"/>
      <w:pPr>
        <w:tabs>
          <w:tab w:val="num" w:pos="5760"/>
        </w:tabs>
        <w:ind w:left="5760" w:hanging="180"/>
      </w:pPr>
      <w:rPr>
        <w:rFonts w:ascii="Times New Roman" w:hAnsi="Times New Roman" w:cs="Times New Roman"/>
      </w:rPr>
    </w:lvl>
    <w:lvl w:ilvl="6" w:tplc="0809000F">
      <w:start w:val="1"/>
      <w:numFmt w:val="decimal"/>
      <w:lvlText w:val="%7."/>
      <w:lvlJc w:val="left"/>
      <w:pPr>
        <w:tabs>
          <w:tab w:val="num" w:pos="6480"/>
        </w:tabs>
        <w:ind w:left="6480" w:hanging="360"/>
      </w:pPr>
      <w:rPr>
        <w:rFonts w:ascii="Times New Roman" w:hAnsi="Times New Roman" w:cs="Times New Roman"/>
      </w:rPr>
    </w:lvl>
    <w:lvl w:ilvl="7" w:tplc="5E0C68B0">
      <w:start w:val="1"/>
      <w:numFmt w:val="lowerLetter"/>
      <w:lvlText w:val="%8."/>
      <w:lvlJc w:val="left"/>
      <w:pPr>
        <w:tabs>
          <w:tab w:val="num" w:pos="7200"/>
        </w:tabs>
        <w:ind w:left="7200" w:hanging="360"/>
      </w:pPr>
      <w:rPr>
        <w:rFonts w:ascii="Bookman Old Style" w:hAnsi="Bookman Old Style" w:cs="Times New Roman" w:hint="default"/>
      </w:rPr>
    </w:lvl>
    <w:lvl w:ilvl="8" w:tplc="0809001B">
      <w:start w:val="1"/>
      <w:numFmt w:val="lowerRoman"/>
      <w:lvlText w:val="%9."/>
      <w:lvlJc w:val="right"/>
      <w:pPr>
        <w:tabs>
          <w:tab w:val="num" w:pos="7920"/>
        </w:tabs>
        <w:ind w:left="7920" w:hanging="180"/>
      </w:pPr>
      <w:rPr>
        <w:rFonts w:ascii="Times New Roman" w:hAnsi="Times New Roman" w:cs="Times New Roman"/>
      </w:rPr>
    </w:lvl>
  </w:abstractNum>
  <w:abstractNum w:abstractNumId="9">
    <w:nsid w:val="72631759"/>
    <w:multiLevelType w:val="hybridMultilevel"/>
    <w:tmpl w:val="A8B0E1BE"/>
    <w:lvl w:ilvl="0" w:tplc="490008AC">
      <w:start w:val="1"/>
      <w:numFmt w:val="lowerLetter"/>
      <w:lvlText w:val="%1."/>
      <w:lvlJc w:val="left"/>
      <w:pPr>
        <w:tabs>
          <w:tab w:val="num" w:pos="792"/>
        </w:tabs>
        <w:ind w:left="792" w:hanging="360"/>
      </w:pPr>
      <w:rPr>
        <w:rFonts w:ascii="Arial" w:hAnsi="Arial" w:cs="Times New Roman" w:hint="default"/>
        <w:sz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
  </w:num>
  <w:num w:numId="3">
    <w:abstractNumId w:val="0"/>
  </w:num>
  <w:num w:numId="4">
    <w:abstractNumId w:val="4"/>
  </w:num>
  <w:num w:numId="5">
    <w:abstractNumId w:val="6"/>
  </w:num>
  <w:num w:numId="6">
    <w:abstractNumId w:val="8"/>
  </w:num>
  <w:num w:numId="7">
    <w:abstractNumId w:val="9"/>
  </w:num>
  <w:num w:numId="8">
    <w:abstractNumId w:val="7"/>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F63145"/>
    <w:rsid w:val="0000258A"/>
    <w:rsid w:val="001F3F07"/>
    <w:rsid w:val="001F5F31"/>
    <w:rsid w:val="002056AA"/>
    <w:rsid w:val="002F30A9"/>
    <w:rsid w:val="00343D22"/>
    <w:rsid w:val="00345616"/>
    <w:rsid w:val="00397900"/>
    <w:rsid w:val="0045234D"/>
    <w:rsid w:val="004E59AA"/>
    <w:rsid w:val="005C4BEE"/>
    <w:rsid w:val="00631807"/>
    <w:rsid w:val="00675621"/>
    <w:rsid w:val="006B5C6D"/>
    <w:rsid w:val="00761B1F"/>
    <w:rsid w:val="007727B0"/>
    <w:rsid w:val="008B7E8B"/>
    <w:rsid w:val="00916D8D"/>
    <w:rsid w:val="00951CF8"/>
    <w:rsid w:val="009A5409"/>
    <w:rsid w:val="009A63C8"/>
    <w:rsid w:val="009F1A77"/>
    <w:rsid w:val="00A852B7"/>
    <w:rsid w:val="00AD7A52"/>
    <w:rsid w:val="00B32725"/>
    <w:rsid w:val="00C77824"/>
    <w:rsid w:val="00CC488A"/>
    <w:rsid w:val="00D6150F"/>
    <w:rsid w:val="00D7136A"/>
    <w:rsid w:val="00E10003"/>
    <w:rsid w:val="00E24704"/>
    <w:rsid w:val="00E40593"/>
    <w:rsid w:val="00E53105"/>
    <w:rsid w:val="00E56122"/>
    <w:rsid w:val="00F63145"/>
    <w:rsid w:val="00FD5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4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1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7084-908B-4CE3-BC23-1299D80D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2017-03-13T04:05:00Z</cp:lastPrinted>
  <dcterms:created xsi:type="dcterms:W3CDTF">2017-05-15T07:02:00Z</dcterms:created>
  <dcterms:modified xsi:type="dcterms:W3CDTF">2017-05-23T08:38:00Z</dcterms:modified>
</cp:coreProperties>
</file>