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F0" w:rsidRDefault="0046392B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BANTUAN HUKUM</w:t>
      </w:r>
      <w:bookmarkStart w:id="0" w:name="_GoBack"/>
      <w:bookmarkEnd w:id="0"/>
      <w:r w:rsidR="00870B05">
        <w:rPr>
          <w:rFonts w:ascii="Times New Roman" w:hAnsi="Times New Roman"/>
          <w:sz w:val="24"/>
          <w:szCs w:val="24"/>
          <w:lang w:val="en-US"/>
        </w:rPr>
        <w:t>-PENYELENGGARAAN BANTUAN HUKUM</w:t>
      </w:r>
    </w:p>
    <w:p w:rsidR="009142B1" w:rsidRPr="0076612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>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</w:p>
    <w:p w:rsidR="009142B1" w:rsidRPr="006D083A" w:rsidRDefault="00EE2D82" w:rsidP="006D08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PERDA KAB. </w:t>
      </w:r>
      <w:r>
        <w:rPr>
          <w:rFonts w:ascii="Times New Roman" w:hAnsi="Times New Roman"/>
          <w:sz w:val="24"/>
          <w:szCs w:val="24"/>
          <w:lang w:val="en-US"/>
        </w:rPr>
        <w:t>KARANGASEM</w:t>
      </w:r>
      <w:r w:rsidR="00862F25" w:rsidRPr="006D083A">
        <w:rPr>
          <w:rFonts w:ascii="Times New Roman" w:hAnsi="Times New Roman"/>
          <w:sz w:val="24"/>
          <w:szCs w:val="24"/>
        </w:rPr>
        <w:t xml:space="preserve"> NO. </w:t>
      </w:r>
      <w:r w:rsidR="00870B05">
        <w:rPr>
          <w:rFonts w:ascii="Times New Roman" w:hAnsi="Times New Roman"/>
          <w:sz w:val="24"/>
          <w:szCs w:val="24"/>
          <w:lang w:val="en-US"/>
        </w:rPr>
        <w:t>14</w:t>
      </w:r>
      <w:r w:rsidR="00C627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42B1" w:rsidRPr="006D083A">
        <w:rPr>
          <w:rFonts w:ascii="Times New Roman" w:hAnsi="Times New Roman"/>
          <w:sz w:val="24"/>
          <w:szCs w:val="24"/>
        </w:rPr>
        <w:t>TAHUN 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  <w:r w:rsidR="00C317C2" w:rsidRPr="006D083A">
        <w:rPr>
          <w:rFonts w:ascii="Times New Roman" w:hAnsi="Times New Roman"/>
          <w:sz w:val="24"/>
          <w:szCs w:val="24"/>
        </w:rPr>
        <w:t>, LD 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  <w:r w:rsidR="00C317C2" w:rsidRPr="006D083A">
        <w:rPr>
          <w:rFonts w:ascii="Times New Roman" w:hAnsi="Times New Roman"/>
          <w:sz w:val="24"/>
          <w:szCs w:val="24"/>
        </w:rPr>
        <w:t xml:space="preserve">/NO. </w:t>
      </w:r>
      <w:r w:rsidR="00870B05">
        <w:rPr>
          <w:rFonts w:ascii="Times New Roman" w:hAnsi="Times New Roman"/>
          <w:sz w:val="24"/>
          <w:szCs w:val="24"/>
          <w:lang w:val="en-US"/>
        </w:rPr>
        <w:t>14</w:t>
      </w:r>
      <w:r w:rsidR="00C317C2" w:rsidRPr="006D083A">
        <w:rPr>
          <w:rFonts w:ascii="Times New Roman" w:hAnsi="Times New Roman"/>
          <w:sz w:val="24"/>
          <w:szCs w:val="24"/>
        </w:rPr>
        <w:t>, TLD NO.</w:t>
      </w:r>
      <w:r w:rsidR="00870B05">
        <w:rPr>
          <w:rFonts w:ascii="Times New Roman" w:hAnsi="Times New Roman"/>
          <w:sz w:val="24"/>
          <w:szCs w:val="24"/>
          <w:lang w:val="en-US"/>
        </w:rPr>
        <w:t xml:space="preserve"> 12</w:t>
      </w:r>
      <w:r w:rsidR="00C317C2" w:rsidRPr="006D083A">
        <w:rPr>
          <w:rFonts w:ascii="Times New Roman" w:hAnsi="Times New Roman"/>
          <w:sz w:val="24"/>
          <w:szCs w:val="24"/>
        </w:rPr>
        <w:t xml:space="preserve"> , SETDA</w:t>
      </w:r>
      <w:r w:rsidR="0023318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KABUPATEN </w:t>
      </w:r>
      <w:r>
        <w:rPr>
          <w:rFonts w:ascii="Times New Roman" w:hAnsi="Times New Roman"/>
          <w:sz w:val="24"/>
          <w:szCs w:val="24"/>
          <w:lang w:val="en-US"/>
        </w:rPr>
        <w:t>KARANGASEM</w:t>
      </w:r>
      <w:r w:rsidR="00885CE6">
        <w:rPr>
          <w:rFonts w:ascii="Times New Roman" w:hAnsi="Times New Roman"/>
          <w:sz w:val="24"/>
          <w:szCs w:val="24"/>
        </w:rPr>
        <w:t xml:space="preserve"> : </w:t>
      </w:r>
      <w:r w:rsidR="00870B05">
        <w:rPr>
          <w:rFonts w:ascii="Times New Roman" w:hAnsi="Times New Roman"/>
          <w:sz w:val="24"/>
          <w:szCs w:val="24"/>
          <w:lang w:val="en-US"/>
        </w:rPr>
        <w:t>21</w:t>
      </w:r>
      <w:r w:rsidR="00C03C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42B1" w:rsidRPr="006D083A">
        <w:rPr>
          <w:rFonts w:ascii="Times New Roman" w:hAnsi="Times New Roman"/>
          <w:sz w:val="24"/>
          <w:szCs w:val="24"/>
        </w:rPr>
        <w:t>HLM</w:t>
      </w:r>
    </w:p>
    <w:p w:rsidR="009142B1" w:rsidRPr="002945FA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>PE</w:t>
      </w:r>
      <w:r w:rsidR="00EE2D82">
        <w:rPr>
          <w:rFonts w:ascii="Times New Roman" w:hAnsi="Times New Roman"/>
          <w:sz w:val="24"/>
          <w:szCs w:val="24"/>
        </w:rPr>
        <w:t xml:space="preserve">RATURAN DAERAH KABUPATEN </w:t>
      </w:r>
      <w:r w:rsidR="00EE2D82">
        <w:rPr>
          <w:rFonts w:ascii="Times New Roman" w:hAnsi="Times New Roman"/>
          <w:sz w:val="24"/>
          <w:szCs w:val="24"/>
          <w:lang w:val="en-US"/>
        </w:rPr>
        <w:t>KARANGASEM</w:t>
      </w:r>
      <w:r w:rsidRPr="006D083A">
        <w:rPr>
          <w:rFonts w:ascii="Times New Roman" w:hAnsi="Times New Roman"/>
          <w:sz w:val="24"/>
          <w:szCs w:val="24"/>
        </w:rPr>
        <w:t xml:space="preserve"> TE</w:t>
      </w:r>
      <w:r w:rsidR="00862F25" w:rsidRPr="006D083A">
        <w:rPr>
          <w:rFonts w:ascii="Times New Roman" w:hAnsi="Times New Roman"/>
          <w:sz w:val="24"/>
          <w:szCs w:val="24"/>
        </w:rPr>
        <w:t xml:space="preserve">NTANG </w:t>
      </w:r>
      <w:r w:rsidR="00870B05">
        <w:rPr>
          <w:rFonts w:ascii="Times New Roman" w:hAnsi="Times New Roman"/>
          <w:sz w:val="24"/>
          <w:szCs w:val="24"/>
          <w:lang w:val="en-US"/>
        </w:rPr>
        <w:t>PENYELENGGARAAN BANTUAN HUKUM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96"/>
        <w:gridCol w:w="6388"/>
      </w:tblGrid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ABSTRAK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7514FE" w:rsidP="00870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B</w:t>
            </w:r>
            <w:r w:rsidR="00862F25" w:rsidRPr="006D083A">
              <w:rPr>
                <w:rFonts w:ascii="Times New Roman" w:hAnsi="Times New Roman"/>
                <w:sz w:val="24"/>
                <w:szCs w:val="24"/>
              </w:rPr>
              <w:t>ahwa</w:t>
            </w:r>
            <w:r w:rsidR="00870B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untuk melaksanakan ketentuan Pasal 19 ayat (2) Undang-Undang Nomor 16 Tahun 2011, perlu menetapkan Peraturan Daerah tentang Penyelenggaraan Bantuan Hukum</w:t>
            </w:r>
            <w:r w:rsidR="00AD5C5B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870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Dasar Hukum Peraturan Daerah ini adalah</w:t>
            </w:r>
            <w:r w:rsidR="00DB12F3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B12F3" w:rsidRPr="006D083A">
              <w:rPr>
                <w:rFonts w:ascii="Times New Roman" w:hAnsi="Times New Roman"/>
                <w:sz w:val="24"/>
                <w:szCs w:val="24"/>
                <w:lang w:val="en-US"/>
              </w:rPr>
              <w:t>Pasal 18 ayat (6) Undang-Undang Dasar Negara Republik Indonesia Tahun 1945;</w:t>
            </w:r>
            <w:r w:rsidR="00F539EE">
              <w:rPr>
                <w:rFonts w:ascii="Times New Roman" w:hAnsi="Times New Roman"/>
                <w:sz w:val="24"/>
                <w:szCs w:val="24"/>
                <w:lang w:val="en-US"/>
              </w:rPr>
              <w:t>Undang-Undang Nomor 69 T</w:t>
            </w:r>
            <w:r w:rsidR="00EE2D8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B26673">
              <w:rPr>
                <w:rFonts w:ascii="Times New Roman" w:hAnsi="Times New Roman"/>
                <w:sz w:val="24"/>
                <w:szCs w:val="24"/>
                <w:lang w:val="en-US"/>
              </w:rPr>
              <w:t>hun 1958; Undang-U</w:t>
            </w:r>
            <w:r w:rsidR="00C66ECC">
              <w:rPr>
                <w:rFonts w:ascii="Times New Roman" w:hAnsi="Times New Roman"/>
                <w:sz w:val="24"/>
                <w:szCs w:val="24"/>
                <w:lang w:val="en-US"/>
              </w:rPr>
              <w:t>nd</w:t>
            </w:r>
            <w:r w:rsidR="00870B05">
              <w:rPr>
                <w:rFonts w:ascii="Times New Roman" w:hAnsi="Times New Roman"/>
                <w:sz w:val="24"/>
                <w:szCs w:val="24"/>
                <w:lang w:val="en-US"/>
              </w:rPr>
              <w:t>ang Nomor 16 Tahun 2011</w:t>
            </w:r>
            <w:r w:rsidR="00AD5C5B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="00870B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Undang-Undang Nomor 23 Tahun 2014; </w:t>
            </w:r>
            <w:r w:rsidR="00C66E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266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Peraturan Pemerintah Nomor </w:t>
            </w:r>
            <w:r w:rsidR="00870B05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="00B266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Tahun 20</w:t>
            </w:r>
            <w:r w:rsidR="00870B0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C03C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982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Dalam Peraturan Daerah ini diatur tentang</w:t>
            </w:r>
            <w:r w:rsidR="00884982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142B1" w:rsidRPr="002945FA" w:rsidRDefault="002945FA" w:rsidP="002945F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Ketentuan Umum;</w:t>
            </w:r>
          </w:p>
          <w:p w:rsidR="002945FA" w:rsidRPr="002945FA" w:rsidRDefault="00870B05" w:rsidP="002945F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Penyelenggaraan Bantuan Hukum</w:t>
            </w:r>
            <w:r w:rsidR="00343CF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343CF0" w:rsidRPr="00870B05" w:rsidRDefault="00870B05" w:rsidP="007514FE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Syarat dan Tata Cara Pemberian Bantuan Hukum</w:t>
            </w:r>
            <w:r w:rsidR="00343CF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870B05" w:rsidRPr="00870B05" w:rsidRDefault="00870B05" w:rsidP="007514FE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Tata Cara Penyaluran Dana Bantuan Hukum;</w:t>
            </w:r>
          </w:p>
          <w:p w:rsidR="00870B05" w:rsidRPr="007514FE" w:rsidRDefault="00870B05" w:rsidP="007514FE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Pengawasan;</w:t>
            </w:r>
          </w:p>
          <w:p w:rsidR="00343CF0" w:rsidRPr="00343CF0" w:rsidRDefault="00C03C3A" w:rsidP="00343CF0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Ketentuan Penutup</w:t>
            </w:r>
            <w:r w:rsidR="00343CF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945FA" w:rsidRPr="00343CF0" w:rsidRDefault="002945FA" w:rsidP="00C03C3A">
            <w:pPr>
              <w:pStyle w:val="ListParagraph"/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CATATAN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6D289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169" w:rsidRPr="006D083A" w:rsidRDefault="00DB0169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Peraturan Daerah ini mulai berlaku </w:t>
            </w:r>
            <w:r w:rsidR="00B26673">
              <w:rPr>
                <w:rFonts w:ascii="Times New Roman" w:hAnsi="Times New Roman"/>
                <w:sz w:val="24"/>
                <w:szCs w:val="24"/>
              </w:rPr>
              <w:t xml:space="preserve">pada tanggal diundangkan, </w:t>
            </w:r>
            <w:r w:rsidR="00870B05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="007514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03C3A">
              <w:rPr>
                <w:rFonts w:ascii="Times New Roman" w:hAnsi="Times New Roman"/>
                <w:sz w:val="24"/>
                <w:szCs w:val="24"/>
                <w:lang w:val="en-US"/>
              </w:rPr>
              <w:t>Desember</w:t>
            </w:r>
            <w:r w:rsidR="00343C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BC4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Peraturan Daerah ini ditet</w:t>
            </w:r>
            <w:r w:rsidR="00EE2D82">
              <w:rPr>
                <w:rFonts w:ascii="Times New Roman" w:hAnsi="Times New Roman"/>
                <w:sz w:val="24"/>
                <w:szCs w:val="24"/>
              </w:rPr>
              <w:t xml:space="preserve">apkan di </w:t>
            </w:r>
            <w:r w:rsidR="00EE2D82">
              <w:rPr>
                <w:rFonts w:ascii="Times New Roman" w:hAnsi="Times New Roman"/>
                <w:sz w:val="24"/>
                <w:szCs w:val="24"/>
                <w:lang w:val="en-US"/>
              </w:rPr>
              <w:t>Amlapura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, tanggal </w:t>
            </w:r>
            <w:r w:rsidR="00870B05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="007514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Desember </w:t>
            </w:r>
            <w:r w:rsidR="00EE2D82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  <w:p w:rsidR="009142B1" w:rsidRPr="006D083A" w:rsidRDefault="00885CE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Penjelasan :</w:t>
            </w:r>
            <w:r w:rsidR="00870B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</w:t>
            </w:r>
            <w:r w:rsidR="007514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169" w:rsidRPr="006D083A">
              <w:rPr>
                <w:rFonts w:ascii="Times New Roman" w:hAnsi="Times New Roman"/>
                <w:sz w:val="24"/>
                <w:szCs w:val="24"/>
              </w:rPr>
              <w:t>hlm.</w:t>
            </w:r>
          </w:p>
        </w:tc>
      </w:tr>
    </w:tbl>
    <w:p w:rsidR="009142B1" w:rsidRPr="00C6716E" w:rsidRDefault="009142B1" w:rsidP="004A1912">
      <w:pPr>
        <w:rPr>
          <w:rFonts w:ascii="Times New Roman" w:hAnsi="Times New Roman"/>
          <w:sz w:val="24"/>
          <w:szCs w:val="24"/>
        </w:rPr>
      </w:pPr>
    </w:p>
    <w:sectPr w:rsidR="009142B1" w:rsidRPr="00C6716E" w:rsidSect="00445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57D76"/>
    <w:multiLevelType w:val="hybridMultilevel"/>
    <w:tmpl w:val="92241092"/>
    <w:lvl w:ilvl="0" w:tplc="CB16B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0C94"/>
    <w:multiLevelType w:val="hybridMultilevel"/>
    <w:tmpl w:val="94620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48AC"/>
    <w:multiLevelType w:val="hybridMultilevel"/>
    <w:tmpl w:val="7DBC1D8C"/>
    <w:lvl w:ilvl="0" w:tplc="0421000F">
      <w:start w:val="1"/>
      <w:numFmt w:val="decimal"/>
      <w:lvlText w:val="%1."/>
      <w:lvlJc w:val="left"/>
      <w:pPr>
        <w:ind w:left="1352" w:hanging="360"/>
      </w:p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9142B1"/>
    <w:rsid w:val="00233186"/>
    <w:rsid w:val="002945FA"/>
    <w:rsid w:val="002A4FF6"/>
    <w:rsid w:val="00343CF0"/>
    <w:rsid w:val="0035710C"/>
    <w:rsid w:val="004454A5"/>
    <w:rsid w:val="0046392B"/>
    <w:rsid w:val="004978DF"/>
    <w:rsid w:val="004A1912"/>
    <w:rsid w:val="005A1AF3"/>
    <w:rsid w:val="006A2665"/>
    <w:rsid w:val="006D083A"/>
    <w:rsid w:val="006D2896"/>
    <w:rsid w:val="006D7268"/>
    <w:rsid w:val="007514FE"/>
    <w:rsid w:val="0076612B"/>
    <w:rsid w:val="00842C05"/>
    <w:rsid w:val="0084698C"/>
    <w:rsid w:val="008626A5"/>
    <w:rsid w:val="00862F25"/>
    <w:rsid w:val="00870B05"/>
    <w:rsid w:val="00876C30"/>
    <w:rsid w:val="00884982"/>
    <w:rsid w:val="00885CE6"/>
    <w:rsid w:val="009142B1"/>
    <w:rsid w:val="009669F4"/>
    <w:rsid w:val="009A3BC4"/>
    <w:rsid w:val="00AD44B5"/>
    <w:rsid w:val="00AD5C5B"/>
    <w:rsid w:val="00B26673"/>
    <w:rsid w:val="00B96C10"/>
    <w:rsid w:val="00C03C3A"/>
    <w:rsid w:val="00C317C2"/>
    <w:rsid w:val="00C47A30"/>
    <w:rsid w:val="00C627A0"/>
    <w:rsid w:val="00C66ECC"/>
    <w:rsid w:val="00D541BC"/>
    <w:rsid w:val="00DB0169"/>
    <w:rsid w:val="00DB12F3"/>
    <w:rsid w:val="00EE2D82"/>
    <w:rsid w:val="00F5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86AE5-0AA3-43FA-88D7-42981F63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sukma</cp:lastModifiedBy>
  <cp:revision>3</cp:revision>
  <dcterms:created xsi:type="dcterms:W3CDTF">2017-09-14T05:40:00Z</dcterms:created>
  <dcterms:modified xsi:type="dcterms:W3CDTF">2017-10-25T09:06:00Z</dcterms:modified>
</cp:coreProperties>
</file>